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64" w:rsidRPr="00174A20" w:rsidRDefault="00BC2464" w:rsidP="00BC2464">
      <w:pPr>
        <w:spacing w:after="0" w:line="240" w:lineRule="auto"/>
        <w:rPr>
          <w:rFonts w:ascii="Arial" w:eastAsia="Times New Roman" w:hAnsi="Arial" w:cs="Arial"/>
          <w:color w:val="000000"/>
          <w:sz w:val="18"/>
          <w:szCs w:val="18"/>
          <w:lang w:eastAsia="ru-RU"/>
        </w:rPr>
      </w:pPr>
    </w:p>
    <w:p w:rsidR="00BC2464" w:rsidRPr="00174A20" w:rsidRDefault="00174A20" w:rsidP="00BC2464">
      <w:pPr>
        <w:spacing w:after="0" w:line="240" w:lineRule="auto"/>
        <w:rPr>
          <w:rFonts w:ascii="Times New Roman" w:eastAsia="Times New Roman" w:hAnsi="Times New Roman" w:cs="Times New Roman"/>
          <w:b/>
          <w:bCs/>
          <w:color w:val="000000"/>
          <w:sz w:val="36"/>
          <w:szCs w:val="36"/>
          <w:lang w:eastAsia="ru-RU"/>
        </w:rPr>
      </w:pPr>
      <w:r w:rsidRPr="00174A20">
        <w:rPr>
          <w:rFonts w:ascii="Times New Roman" w:eastAsia="Times New Roman" w:hAnsi="Times New Roman" w:cs="Times New Roman"/>
          <w:b/>
          <w:bCs/>
          <w:color w:val="000000"/>
          <w:sz w:val="36"/>
          <w:szCs w:val="36"/>
          <w:lang w:eastAsia="ru-RU"/>
        </w:rPr>
        <w:t>Картотека подвижных игр для</w:t>
      </w:r>
      <w:r w:rsidR="00B30483">
        <w:rPr>
          <w:rFonts w:ascii="Times New Roman" w:eastAsia="Times New Roman" w:hAnsi="Times New Roman" w:cs="Times New Roman"/>
          <w:b/>
          <w:bCs/>
          <w:color w:val="000000"/>
          <w:sz w:val="36"/>
          <w:szCs w:val="36"/>
          <w:lang w:eastAsia="ru-RU"/>
        </w:rPr>
        <w:t xml:space="preserve"> детей</w:t>
      </w:r>
      <w:r w:rsidRPr="00174A20">
        <w:rPr>
          <w:rFonts w:ascii="Times New Roman" w:eastAsia="Times New Roman" w:hAnsi="Times New Roman" w:cs="Times New Roman"/>
          <w:b/>
          <w:bCs/>
          <w:color w:val="000000"/>
          <w:sz w:val="36"/>
          <w:szCs w:val="36"/>
          <w:lang w:eastAsia="ru-RU"/>
        </w:rPr>
        <w:t xml:space="preserve"> старшей группы.</w:t>
      </w:r>
    </w:p>
    <w:p w:rsidR="00174A20" w:rsidRPr="00BC2464" w:rsidRDefault="00174A20" w:rsidP="00BC2464">
      <w:pPr>
        <w:spacing w:after="0" w:line="240" w:lineRule="auto"/>
        <w:rPr>
          <w:rFonts w:ascii="Arial" w:eastAsia="Times New Roman" w:hAnsi="Arial" w:cs="Arial"/>
          <w:color w:val="000000"/>
          <w:sz w:val="18"/>
          <w:szCs w:val="18"/>
          <w:lang w:eastAsia="ru-RU"/>
        </w:rPr>
      </w:pP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Default="00BC2464" w:rsidP="00BC2464">
      <w:pPr>
        <w:spacing w:after="0" w:line="240" w:lineRule="auto"/>
        <w:rPr>
          <w:rFonts w:ascii="Times New Roman" w:eastAsia="Times New Roman" w:hAnsi="Times New Roman" w:cs="Times New Roman"/>
          <w:b/>
          <w:bCs/>
          <w:color w:val="000000"/>
          <w:sz w:val="32"/>
          <w:szCs w:val="32"/>
          <w:lang w:eastAsia="ru-RU"/>
        </w:rPr>
      </w:pPr>
      <w:r w:rsidRPr="00174A20">
        <w:rPr>
          <w:rFonts w:ascii="Times New Roman" w:eastAsia="Times New Roman" w:hAnsi="Times New Roman" w:cs="Times New Roman"/>
          <w:b/>
          <w:bCs/>
          <w:color w:val="000000"/>
          <w:sz w:val="32"/>
          <w:szCs w:val="32"/>
          <w:lang w:eastAsia="ru-RU"/>
        </w:rPr>
        <w:t xml:space="preserve"> «Хитрая лиса»</w:t>
      </w:r>
    </w:p>
    <w:p w:rsidR="00174A20" w:rsidRPr="00174A20" w:rsidRDefault="00174A20" w:rsidP="00BC2464">
      <w:pPr>
        <w:spacing w:after="0" w:line="240" w:lineRule="auto"/>
        <w:rPr>
          <w:rFonts w:ascii="Arial" w:eastAsia="Times New Roman" w:hAnsi="Arial" w:cs="Arial"/>
          <w:color w:val="000000"/>
          <w:sz w:val="28"/>
          <w:szCs w:val="28"/>
          <w:lang w:eastAsia="ru-RU"/>
        </w:rPr>
      </w:pP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Цель:</w:t>
      </w:r>
      <w:r w:rsidRPr="00174A20">
        <w:rPr>
          <w:rFonts w:ascii="Times New Roman" w:eastAsia="Times New Roman" w:hAnsi="Times New Roman" w:cs="Times New Roman"/>
          <w:color w:val="000000"/>
          <w:sz w:val="28"/>
          <w:szCs w:val="28"/>
          <w:lang w:eastAsia="ru-RU"/>
        </w:rPr>
        <w:t xml:space="preserve"> Развивать у детей выдержку, наблюдательность. Упражнять в быстром беге с </w:t>
      </w:r>
      <w:proofErr w:type="spellStart"/>
      <w:r w:rsidRPr="00174A20">
        <w:rPr>
          <w:rFonts w:ascii="Times New Roman" w:eastAsia="Times New Roman" w:hAnsi="Times New Roman" w:cs="Times New Roman"/>
          <w:color w:val="000000"/>
          <w:sz w:val="28"/>
          <w:szCs w:val="28"/>
          <w:lang w:eastAsia="ru-RU"/>
        </w:rPr>
        <w:t>увертыванием</w:t>
      </w:r>
      <w:proofErr w:type="spellEnd"/>
      <w:r w:rsidRPr="00174A20">
        <w:rPr>
          <w:rFonts w:ascii="Times New Roman" w:eastAsia="Times New Roman" w:hAnsi="Times New Roman" w:cs="Times New Roman"/>
          <w:color w:val="000000"/>
          <w:sz w:val="28"/>
          <w:szCs w:val="28"/>
          <w:lang w:eastAsia="ru-RU"/>
        </w:rPr>
        <w:t>, в построении в круг, в ловле.</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Описание:</w:t>
      </w:r>
      <w:r w:rsidRPr="00174A20">
        <w:rPr>
          <w:rFonts w:ascii="Times New Roman" w:eastAsia="Times New Roman" w:hAnsi="Times New Roman" w:cs="Times New Roman"/>
          <w:color w:val="000000"/>
          <w:sz w:val="28"/>
          <w:szCs w:val="28"/>
          <w:lang w:eastAsia="ru-RU"/>
        </w:rPr>
        <w:t xml:space="preserve"> </w:t>
      </w:r>
      <w:proofErr w:type="gramStart"/>
      <w:r w:rsidRPr="00174A20">
        <w:rPr>
          <w:rFonts w:ascii="Times New Roman" w:eastAsia="Times New Roman" w:hAnsi="Times New Roman" w:cs="Times New Roman"/>
          <w:color w:val="000000"/>
          <w:sz w:val="28"/>
          <w:szCs w:val="28"/>
          <w:lang w:eastAsia="ru-RU"/>
        </w:rPr>
        <w:t>Играющие</w:t>
      </w:r>
      <w:proofErr w:type="gramEnd"/>
      <w:r w:rsidRPr="00174A20">
        <w:rPr>
          <w:rFonts w:ascii="Times New Roman" w:eastAsia="Times New Roman" w:hAnsi="Times New Roman" w:cs="Times New Roman"/>
          <w:color w:val="000000"/>
          <w:sz w:val="28"/>
          <w:szCs w:val="28"/>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w:t>
      </w:r>
      <w:r w:rsidR="00174A20" w:rsidRPr="00174A20">
        <w:rPr>
          <w:rFonts w:ascii="Times New Roman" w:eastAsia="Times New Roman" w:hAnsi="Times New Roman" w:cs="Times New Roman"/>
          <w:color w:val="000000"/>
          <w:sz w:val="28"/>
          <w:szCs w:val="28"/>
          <w:lang w:eastAsia="ru-RU"/>
        </w:rPr>
        <w:t xml:space="preserve"> и говорит «Я иду искать в лесу</w:t>
      </w:r>
      <w:r w:rsidRPr="00174A20">
        <w:rPr>
          <w:rFonts w:ascii="Times New Roman" w:eastAsia="Times New Roman" w:hAnsi="Times New Roman" w:cs="Times New Roman"/>
          <w:color w:val="000000"/>
          <w:sz w:val="28"/>
          <w:szCs w:val="28"/>
          <w:lang w:eastAsia="ru-RU"/>
        </w:rPr>
        <w:t xml:space="preserve">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174A20">
        <w:rPr>
          <w:rFonts w:ascii="Times New Roman" w:eastAsia="Times New Roman" w:hAnsi="Times New Roman" w:cs="Times New Roman"/>
          <w:color w:val="000000"/>
          <w:sz w:val="28"/>
          <w:szCs w:val="28"/>
          <w:lang w:eastAsia="ru-RU"/>
        </w:rPr>
        <w:t>Играющие</w:t>
      </w:r>
      <w:proofErr w:type="gramEnd"/>
      <w:r w:rsidRPr="00174A20">
        <w:rPr>
          <w:rFonts w:ascii="Times New Roman" w:eastAsia="Times New Roman" w:hAnsi="Times New Roman" w:cs="Times New Roman"/>
          <w:color w:val="000000"/>
          <w:sz w:val="28"/>
          <w:szCs w:val="28"/>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Правила:</w:t>
      </w:r>
      <w:r w:rsidRPr="00174A20">
        <w:rPr>
          <w:rFonts w:ascii="Times New Roman" w:eastAsia="Times New Roman" w:hAnsi="Times New Roman" w:cs="Times New Roman"/>
          <w:color w:val="000000"/>
          <w:sz w:val="28"/>
          <w:szCs w:val="28"/>
          <w:lang w:eastAsia="ru-RU"/>
        </w:rPr>
        <w:t xml:space="preserve"> Лиса начинает ловить детей только после того, как играющие в 3 раз хором </w:t>
      </w:r>
      <w:proofErr w:type="gramStart"/>
      <w:r w:rsidRPr="00174A20">
        <w:rPr>
          <w:rFonts w:ascii="Times New Roman" w:eastAsia="Times New Roman" w:hAnsi="Times New Roman" w:cs="Times New Roman"/>
          <w:color w:val="000000"/>
          <w:sz w:val="28"/>
          <w:szCs w:val="28"/>
          <w:lang w:eastAsia="ru-RU"/>
        </w:rPr>
        <w:t>спросят</w:t>
      </w:r>
      <w:proofErr w:type="gramEnd"/>
      <w:r w:rsidRPr="00174A20">
        <w:rPr>
          <w:rFonts w:ascii="Times New Roman" w:eastAsia="Times New Roman" w:hAnsi="Times New Roman" w:cs="Times New Roman"/>
          <w:color w:val="000000"/>
          <w:sz w:val="28"/>
          <w:szCs w:val="28"/>
          <w:lang w:eastAsia="ru-RU"/>
        </w:rPr>
        <w:t xml:space="preserve"> и лиса скажет «Я здесь!»</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color w:val="000000"/>
          <w:sz w:val="28"/>
          <w:szCs w:val="28"/>
          <w:lang w:eastAsia="ru-RU"/>
        </w:rPr>
        <w:t>Если лиса выдала себя раньше, воспитатель назначает новую лису.</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color w:val="000000"/>
          <w:sz w:val="28"/>
          <w:szCs w:val="28"/>
          <w:lang w:eastAsia="ru-RU"/>
        </w:rPr>
        <w:t>Играющий, выбежавший за границу площадки, считается пойманным.</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Варианты:</w:t>
      </w:r>
      <w:r w:rsidRPr="00174A20">
        <w:rPr>
          <w:rFonts w:ascii="Times New Roman" w:eastAsia="Times New Roman" w:hAnsi="Times New Roman" w:cs="Times New Roman"/>
          <w:color w:val="000000"/>
          <w:sz w:val="28"/>
          <w:szCs w:val="28"/>
          <w:lang w:eastAsia="ru-RU"/>
        </w:rPr>
        <w:t xml:space="preserve"> Выбираются 2 лисы.</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Times New Roman" w:eastAsia="Times New Roman" w:hAnsi="Times New Roman" w:cs="Times New Roman"/>
          <w:color w:val="000000"/>
          <w:sz w:val="21"/>
          <w:szCs w:val="21"/>
          <w:lang w:eastAsia="ru-RU"/>
        </w:rPr>
        <w:t>.</w:t>
      </w:r>
    </w:p>
    <w:p w:rsid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Default="001F4978" w:rsidP="00BC2464">
      <w:pPr>
        <w:spacing w:after="0" w:line="240" w:lineRule="auto"/>
        <w:rPr>
          <w:rFonts w:ascii="Arial" w:eastAsia="Times New Roman" w:hAnsi="Arial" w:cs="Arial"/>
          <w:color w:val="000000"/>
          <w:sz w:val="18"/>
          <w:szCs w:val="18"/>
          <w:lang w:eastAsia="ru-RU"/>
        </w:rPr>
      </w:pPr>
    </w:p>
    <w:p w:rsidR="001F4978" w:rsidRPr="00BC2464" w:rsidRDefault="001F4978" w:rsidP="00BC2464">
      <w:pPr>
        <w:spacing w:after="0" w:line="240" w:lineRule="auto"/>
        <w:rPr>
          <w:rFonts w:ascii="Arial" w:eastAsia="Times New Roman" w:hAnsi="Arial" w:cs="Arial"/>
          <w:color w:val="000000"/>
          <w:sz w:val="18"/>
          <w:szCs w:val="18"/>
          <w:lang w:eastAsia="ru-RU"/>
        </w:rPr>
      </w:pPr>
    </w:p>
    <w:p w:rsidR="00BC2464" w:rsidRDefault="00BC2464" w:rsidP="00BC2464">
      <w:pPr>
        <w:spacing w:after="0" w:line="240" w:lineRule="auto"/>
        <w:rPr>
          <w:rFonts w:ascii="Times New Roman" w:eastAsia="Times New Roman" w:hAnsi="Times New Roman" w:cs="Times New Roman"/>
          <w:b/>
          <w:bCs/>
          <w:color w:val="000000"/>
          <w:sz w:val="36"/>
          <w:szCs w:val="36"/>
          <w:lang w:eastAsia="ru-RU"/>
        </w:rPr>
      </w:pPr>
      <w:r w:rsidRPr="00174A20">
        <w:rPr>
          <w:rFonts w:ascii="Times New Roman" w:eastAsia="Times New Roman" w:hAnsi="Times New Roman" w:cs="Times New Roman"/>
          <w:b/>
          <w:bCs/>
          <w:color w:val="000000"/>
          <w:sz w:val="36"/>
          <w:szCs w:val="36"/>
          <w:lang w:eastAsia="ru-RU"/>
        </w:rPr>
        <w:lastRenderedPageBreak/>
        <w:t xml:space="preserve"> «Два мороза»</w:t>
      </w:r>
    </w:p>
    <w:p w:rsidR="00174A20" w:rsidRPr="00174A20" w:rsidRDefault="00174A20" w:rsidP="00BC2464">
      <w:pPr>
        <w:spacing w:after="0" w:line="240" w:lineRule="auto"/>
        <w:rPr>
          <w:rFonts w:ascii="Arial" w:eastAsia="Times New Roman" w:hAnsi="Arial" w:cs="Arial"/>
          <w:color w:val="000000"/>
          <w:sz w:val="36"/>
          <w:szCs w:val="36"/>
          <w:lang w:eastAsia="ru-RU"/>
        </w:rPr>
      </w:pP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Цель:</w:t>
      </w:r>
      <w:r w:rsidRPr="00174A20">
        <w:rPr>
          <w:rFonts w:ascii="Times New Roman" w:eastAsia="Times New Roman" w:hAnsi="Times New Roman" w:cs="Times New Roman"/>
          <w:color w:val="000000"/>
          <w:sz w:val="28"/>
          <w:szCs w:val="28"/>
          <w:lang w:eastAsia="ru-RU"/>
        </w:rPr>
        <w:t xml:space="preserve"> Развивать у детей торможение, умение действовать по сигналу (по слову). Упражнять в беге с </w:t>
      </w:r>
      <w:proofErr w:type="spellStart"/>
      <w:r w:rsidRPr="00174A20">
        <w:rPr>
          <w:rFonts w:ascii="Times New Roman" w:eastAsia="Times New Roman" w:hAnsi="Times New Roman" w:cs="Times New Roman"/>
          <w:color w:val="000000"/>
          <w:sz w:val="28"/>
          <w:szCs w:val="28"/>
          <w:lang w:eastAsia="ru-RU"/>
        </w:rPr>
        <w:t>увертыванием</w:t>
      </w:r>
      <w:proofErr w:type="spellEnd"/>
      <w:r w:rsidRPr="00174A20">
        <w:rPr>
          <w:rFonts w:ascii="Times New Roman" w:eastAsia="Times New Roman" w:hAnsi="Times New Roman" w:cs="Times New Roman"/>
          <w:color w:val="000000"/>
          <w:sz w:val="28"/>
          <w:szCs w:val="28"/>
          <w:lang w:eastAsia="ru-RU"/>
        </w:rPr>
        <w:t xml:space="preserve"> в ловле. Способствовать развитию речи.</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Описание:</w:t>
      </w:r>
      <w:r w:rsidRPr="00174A20">
        <w:rPr>
          <w:rFonts w:ascii="Times New Roman" w:eastAsia="Times New Roman" w:hAnsi="Times New Roman" w:cs="Times New Roman"/>
          <w:color w:val="000000"/>
          <w:sz w:val="28"/>
          <w:szCs w:val="28"/>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174A20">
        <w:rPr>
          <w:rFonts w:ascii="Times New Roman" w:eastAsia="Times New Roman" w:hAnsi="Times New Roman" w:cs="Times New Roman"/>
          <w:color w:val="000000"/>
          <w:sz w:val="28"/>
          <w:szCs w:val="28"/>
          <w:lang w:eastAsia="ru-RU"/>
        </w:rPr>
        <w:t>мороз</w:t>
      </w:r>
      <w:proofErr w:type="gramEnd"/>
      <w:r w:rsidRPr="00174A20">
        <w:rPr>
          <w:rFonts w:ascii="Times New Roman" w:eastAsia="Times New Roman" w:hAnsi="Times New Roman" w:cs="Times New Roman"/>
          <w:color w:val="000000"/>
          <w:sz w:val="28"/>
          <w:szCs w:val="28"/>
          <w:lang w:eastAsia="ru-RU"/>
        </w:rPr>
        <w:t xml:space="preserve"> и так стоят до окончания перебежки всех остальных. </w:t>
      </w:r>
      <w:proofErr w:type="gramStart"/>
      <w:r w:rsidRPr="00174A20">
        <w:rPr>
          <w:rFonts w:ascii="Times New Roman" w:eastAsia="Times New Roman" w:hAnsi="Times New Roman" w:cs="Times New Roman"/>
          <w:color w:val="000000"/>
          <w:sz w:val="28"/>
          <w:szCs w:val="28"/>
          <w:lang w:eastAsia="ru-RU"/>
        </w:rPr>
        <w:t>Замороженных</w:t>
      </w:r>
      <w:proofErr w:type="gramEnd"/>
      <w:r w:rsidRPr="00174A20">
        <w:rPr>
          <w:rFonts w:ascii="Times New Roman" w:eastAsia="Times New Roman" w:hAnsi="Times New Roman" w:cs="Times New Roman"/>
          <w:color w:val="000000"/>
          <w:sz w:val="28"/>
          <w:szCs w:val="28"/>
          <w:lang w:eastAsia="ru-RU"/>
        </w:rPr>
        <w:t xml:space="preserve"> подсчитывают, после они присоединяются к играющим.</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Правила:</w:t>
      </w:r>
      <w:r w:rsidRPr="00174A20">
        <w:rPr>
          <w:rFonts w:ascii="Times New Roman" w:eastAsia="Times New Roman" w:hAnsi="Times New Roman" w:cs="Times New Roman"/>
          <w:color w:val="000000"/>
          <w:sz w:val="28"/>
          <w:szCs w:val="28"/>
          <w:lang w:eastAsia="ru-RU"/>
        </w:rPr>
        <w:t xml:space="preserve"> Играющие могут выбегать из дома только после слова «мороз». Кто выбежит </w:t>
      </w:r>
      <w:proofErr w:type="gramStart"/>
      <w:r w:rsidRPr="00174A20">
        <w:rPr>
          <w:rFonts w:ascii="Times New Roman" w:eastAsia="Times New Roman" w:hAnsi="Times New Roman" w:cs="Times New Roman"/>
          <w:color w:val="000000"/>
          <w:sz w:val="28"/>
          <w:szCs w:val="28"/>
          <w:lang w:eastAsia="ru-RU"/>
        </w:rPr>
        <w:t>раньше</w:t>
      </w:r>
      <w:proofErr w:type="gramEnd"/>
      <w:r w:rsidRPr="00174A20">
        <w:rPr>
          <w:rFonts w:ascii="Times New Roman" w:eastAsia="Times New Roman" w:hAnsi="Times New Roman" w:cs="Times New Roman"/>
          <w:color w:val="000000"/>
          <w:sz w:val="28"/>
          <w:szCs w:val="28"/>
          <w:lang w:eastAsia="ru-RU"/>
        </w:rPr>
        <w:t xml:space="preserve"> и кто останется в доме, считаются замороженными. Тот, кого </w:t>
      </w:r>
      <w:proofErr w:type="gramStart"/>
      <w:r w:rsidRPr="00174A20">
        <w:rPr>
          <w:rFonts w:ascii="Times New Roman" w:eastAsia="Times New Roman" w:hAnsi="Times New Roman" w:cs="Times New Roman"/>
          <w:color w:val="000000"/>
          <w:sz w:val="28"/>
          <w:szCs w:val="28"/>
          <w:lang w:eastAsia="ru-RU"/>
        </w:rPr>
        <w:t>коснулся Мороз</w:t>
      </w:r>
      <w:proofErr w:type="gramEnd"/>
      <w:r w:rsidRPr="00174A20">
        <w:rPr>
          <w:rFonts w:ascii="Times New Roman" w:eastAsia="Times New Roman" w:hAnsi="Times New Roman" w:cs="Times New Roman"/>
          <w:color w:val="000000"/>
          <w:sz w:val="28"/>
          <w:szCs w:val="28"/>
          <w:lang w:eastAsia="ru-RU"/>
        </w:rPr>
        <w:t>, тотчас же останавливается. Бежать можно только вперед, но не назад и не за пределы площадки.</w:t>
      </w:r>
    </w:p>
    <w:p w:rsidR="00BC2464" w:rsidRDefault="00BC2464" w:rsidP="00BC2464">
      <w:pPr>
        <w:spacing w:after="0" w:line="240" w:lineRule="auto"/>
        <w:rPr>
          <w:rFonts w:ascii="Times New Roman" w:eastAsia="Times New Roman" w:hAnsi="Times New Roman" w:cs="Times New Roman"/>
          <w:color w:val="000000"/>
          <w:sz w:val="28"/>
          <w:szCs w:val="28"/>
          <w:lang w:eastAsia="ru-RU"/>
        </w:rPr>
      </w:pPr>
      <w:r w:rsidRPr="00174A20">
        <w:rPr>
          <w:rFonts w:ascii="Times New Roman" w:eastAsia="Times New Roman" w:hAnsi="Times New Roman" w:cs="Times New Roman"/>
          <w:b/>
          <w:color w:val="000000"/>
          <w:sz w:val="28"/>
          <w:szCs w:val="28"/>
          <w:lang w:eastAsia="ru-RU"/>
        </w:rPr>
        <w:t>Варианты:</w:t>
      </w:r>
      <w:r w:rsidRPr="00174A20">
        <w:rPr>
          <w:rFonts w:ascii="Times New Roman" w:eastAsia="Times New Roman" w:hAnsi="Times New Roman" w:cs="Times New Roman"/>
          <w:color w:val="000000"/>
          <w:sz w:val="28"/>
          <w:szCs w:val="28"/>
          <w:lang w:eastAsia="ru-RU"/>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174A20" w:rsidRDefault="00174A20"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Pr="00174A20" w:rsidRDefault="001F4978" w:rsidP="00BC2464">
      <w:pPr>
        <w:spacing w:after="0" w:line="240" w:lineRule="auto"/>
        <w:rPr>
          <w:rFonts w:ascii="Arial" w:eastAsia="Times New Roman" w:hAnsi="Arial" w:cs="Arial"/>
          <w:color w:val="000000"/>
          <w:sz w:val="28"/>
          <w:szCs w:val="28"/>
          <w:lang w:eastAsia="ru-RU"/>
        </w:rPr>
      </w:pPr>
    </w:p>
    <w:p w:rsidR="00BC2464" w:rsidRDefault="00BC2464" w:rsidP="00BC2464">
      <w:pPr>
        <w:spacing w:after="0" w:line="240" w:lineRule="auto"/>
        <w:rPr>
          <w:rFonts w:ascii="Times New Roman" w:eastAsia="Times New Roman" w:hAnsi="Times New Roman" w:cs="Times New Roman"/>
          <w:b/>
          <w:bCs/>
          <w:color w:val="000000"/>
          <w:sz w:val="36"/>
          <w:szCs w:val="36"/>
          <w:lang w:eastAsia="ru-RU"/>
        </w:rPr>
      </w:pPr>
      <w:r w:rsidRPr="00174A20">
        <w:rPr>
          <w:rFonts w:ascii="Times New Roman" w:eastAsia="Times New Roman" w:hAnsi="Times New Roman" w:cs="Times New Roman"/>
          <w:b/>
          <w:bCs/>
          <w:color w:val="000000"/>
          <w:sz w:val="36"/>
          <w:szCs w:val="36"/>
          <w:lang w:eastAsia="ru-RU"/>
        </w:rPr>
        <w:lastRenderedPageBreak/>
        <w:t xml:space="preserve"> «Мышеловка»</w:t>
      </w:r>
    </w:p>
    <w:p w:rsidR="00174A20" w:rsidRPr="00174A20" w:rsidRDefault="00174A20" w:rsidP="00BC2464">
      <w:pPr>
        <w:spacing w:after="0" w:line="240" w:lineRule="auto"/>
        <w:rPr>
          <w:rFonts w:ascii="Arial" w:eastAsia="Times New Roman" w:hAnsi="Arial" w:cs="Arial"/>
          <w:color w:val="000000"/>
          <w:sz w:val="28"/>
          <w:szCs w:val="28"/>
          <w:lang w:eastAsia="ru-RU"/>
        </w:rPr>
      </w:pP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Цель:</w:t>
      </w:r>
      <w:r w:rsidRPr="00174A20">
        <w:rPr>
          <w:rFonts w:ascii="Times New Roman" w:eastAsia="Times New Roman" w:hAnsi="Times New Roman" w:cs="Times New Roman"/>
          <w:color w:val="000000"/>
          <w:sz w:val="28"/>
          <w:szCs w:val="28"/>
          <w:lang w:eastAsia="ru-RU"/>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Описание:</w:t>
      </w:r>
      <w:r w:rsidRPr="00174A20">
        <w:rPr>
          <w:rFonts w:ascii="Times New Roman" w:eastAsia="Times New Roman" w:hAnsi="Times New Roman" w:cs="Times New Roman"/>
          <w:color w:val="000000"/>
          <w:sz w:val="28"/>
          <w:szCs w:val="28"/>
          <w:lang w:eastAsia="ru-RU"/>
        </w:rPr>
        <w:t xml:space="preserve"> Играющие делятся на две неравные группы. Меньшая образует кру</w:t>
      </w:r>
      <w:proofErr w:type="gramStart"/>
      <w:r w:rsidRPr="00174A20">
        <w:rPr>
          <w:rFonts w:ascii="Times New Roman" w:eastAsia="Times New Roman" w:hAnsi="Times New Roman" w:cs="Times New Roman"/>
          <w:color w:val="000000"/>
          <w:sz w:val="28"/>
          <w:szCs w:val="28"/>
          <w:lang w:eastAsia="ru-RU"/>
        </w:rPr>
        <w:t>г-</w:t>
      </w:r>
      <w:proofErr w:type="gramEnd"/>
      <w:r w:rsidRPr="00174A20">
        <w:rPr>
          <w:rFonts w:ascii="Times New Roman" w:eastAsia="Times New Roman" w:hAnsi="Times New Roman" w:cs="Times New Roman"/>
          <w:color w:val="000000"/>
          <w:sz w:val="28"/>
          <w:szCs w:val="28"/>
          <w:lang w:eastAsia="ru-RU"/>
        </w:rPr>
        <w:t xml:space="preserve"> «мышеловку», остальные «мыши»- они находятся вне круга. </w:t>
      </w:r>
      <w:proofErr w:type="gramStart"/>
      <w:r w:rsidRPr="00174A20">
        <w:rPr>
          <w:rFonts w:ascii="Times New Roman" w:eastAsia="Times New Roman" w:hAnsi="Times New Roman" w:cs="Times New Roman"/>
          <w:color w:val="000000"/>
          <w:sz w:val="28"/>
          <w:szCs w:val="28"/>
          <w:lang w:eastAsia="ru-RU"/>
        </w:rPr>
        <w:t>Играющие, изображающие мышеловку, берутся за руки и начинают ходить по кругу, приговаривая:</w:t>
      </w:r>
      <w:proofErr w:type="gramEnd"/>
      <w:r w:rsidRPr="00174A20">
        <w:rPr>
          <w:rFonts w:ascii="Times New Roman" w:eastAsia="Times New Roman" w:hAnsi="Times New Roman" w:cs="Times New Roman"/>
          <w:color w:val="000000"/>
          <w:sz w:val="28"/>
          <w:szCs w:val="28"/>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174A20">
        <w:rPr>
          <w:rFonts w:ascii="Times New Roman" w:eastAsia="Times New Roman" w:hAnsi="Times New Roman" w:cs="Times New Roman"/>
          <w:color w:val="000000"/>
          <w:sz w:val="28"/>
          <w:szCs w:val="28"/>
          <w:lang w:eastAsia="ru-RU"/>
        </w:rPr>
        <w:t>т-</w:t>
      </w:r>
      <w:proofErr w:type="gramEnd"/>
      <w:r w:rsidRPr="00174A20">
        <w:rPr>
          <w:rFonts w:ascii="Times New Roman" w:eastAsia="Times New Roman" w:hAnsi="Times New Roman" w:cs="Times New Roman"/>
          <w:color w:val="000000"/>
          <w:sz w:val="28"/>
          <w:szCs w:val="28"/>
          <w:lang w:eastAsia="ru-RU"/>
        </w:rPr>
        <w:t xml:space="preserve"> мышеловка захлопнулась. </w:t>
      </w:r>
      <w:proofErr w:type="gramStart"/>
      <w:r w:rsidRPr="00174A20">
        <w:rPr>
          <w:rFonts w:ascii="Times New Roman" w:eastAsia="Times New Roman" w:hAnsi="Times New Roman" w:cs="Times New Roman"/>
          <w:color w:val="000000"/>
          <w:sz w:val="28"/>
          <w:szCs w:val="28"/>
          <w:lang w:eastAsia="ru-RU"/>
        </w:rPr>
        <w:t>Играющие</w:t>
      </w:r>
      <w:proofErr w:type="gramEnd"/>
      <w:r w:rsidRPr="00174A20">
        <w:rPr>
          <w:rFonts w:ascii="Times New Roman" w:eastAsia="Times New Roman" w:hAnsi="Times New Roman" w:cs="Times New Roman"/>
          <w:color w:val="000000"/>
          <w:sz w:val="28"/>
          <w:szCs w:val="28"/>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Правила:</w:t>
      </w:r>
      <w:r w:rsidRPr="00174A20">
        <w:rPr>
          <w:rFonts w:ascii="Times New Roman" w:eastAsia="Times New Roman" w:hAnsi="Times New Roman" w:cs="Times New Roman"/>
          <w:color w:val="000000"/>
          <w:sz w:val="28"/>
          <w:szCs w:val="28"/>
          <w:lang w:eastAsia="ru-RU"/>
        </w:rPr>
        <w:t xml:space="preserve"> Опускать сцепленные руки по слову «</w:t>
      </w:r>
      <w:proofErr w:type="gramStart"/>
      <w:r w:rsidRPr="00174A20">
        <w:rPr>
          <w:rFonts w:ascii="Times New Roman" w:eastAsia="Times New Roman" w:hAnsi="Times New Roman" w:cs="Times New Roman"/>
          <w:color w:val="000000"/>
          <w:sz w:val="28"/>
          <w:szCs w:val="28"/>
          <w:lang w:eastAsia="ru-RU"/>
        </w:rPr>
        <w:t>хлоп</w:t>
      </w:r>
      <w:proofErr w:type="gramEnd"/>
      <w:r w:rsidRPr="00174A20">
        <w:rPr>
          <w:rFonts w:ascii="Times New Roman" w:eastAsia="Times New Roman" w:hAnsi="Times New Roman" w:cs="Times New Roman"/>
          <w:color w:val="000000"/>
          <w:sz w:val="28"/>
          <w:szCs w:val="28"/>
          <w:lang w:eastAsia="ru-RU"/>
        </w:rPr>
        <w:t>». После того, как мышеловка захлопнулась, нельзя подлезать под руки</w:t>
      </w:r>
    </w:p>
    <w:p w:rsidR="00BC2464" w:rsidRPr="00174A20" w:rsidRDefault="00BC2464" w:rsidP="00BC2464">
      <w:pPr>
        <w:spacing w:after="0" w:line="240" w:lineRule="auto"/>
        <w:rPr>
          <w:rFonts w:ascii="Arial" w:eastAsia="Times New Roman" w:hAnsi="Arial" w:cs="Arial"/>
          <w:color w:val="000000"/>
          <w:sz w:val="28"/>
          <w:szCs w:val="28"/>
          <w:lang w:eastAsia="ru-RU"/>
        </w:rPr>
      </w:pPr>
      <w:r w:rsidRPr="00174A20">
        <w:rPr>
          <w:rFonts w:ascii="Times New Roman" w:eastAsia="Times New Roman" w:hAnsi="Times New Roman" w:cs="Times New Roman"/>
          <w:b/>
          <w:color w:val="000000"/>
          <w:sz w:val="28"/>
          <w:szCs w:val="28"/>
          <w:lang w:eastAsia="ru-RU"/>
        </w:rPr>
        <w:t>Варианты:</w:t>
      </w:r>
      <w:r w:rsidRPr="00174A20">
        <w:rPr>
          <w:rFonts w:ascii="Times New Roman" w:eastAsia="Times New Roman" w:hAnsi="Times New Roman" w:cs="Times New Roman"/>
          <w:color w:val="000000"/>
          <w:sz w:val="28"/>
          <w:szCs w:val="28"/>
          <w:lang w:eastAsia="ru-RU"/>
        </w:rPr>
        <w:t xml:space="preserve"> Если в группе много детей, то можно организовать две мышеловки и дети будут бегать в двух.</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Pr="00E83EDA" w:rsidRDefault="00BC2464" w:rsidP="00BC2464">
      <w:pPr>
        <w:spacing w:after="0" w:line="240" w:lineRule="auto"/>
        <w:rPr>
          <w:rFonts w:ascii="Times New Roman" w:eastAsia="Times New Roman" w:hAnsi="Times New Roman" w:cs="Times New Roman"/>
          <w:b/>
          <w:bCs/>
          <w:color w:val="000000"/>
          <w:sz w:val="32"/>
          <w:szCs w:val="32"/>
          <w:lang w:eastAsia="ru-RU"/>
        </w:rPr>
      </w:pPr>
      <w:r w:rsidRPr="00E83EDA">
        <w:rPr>
          <w:rFonts w:ascii="Times New Roman" w:eastAsia="Times New Roman" w:hAnsi="Times New Roman" w:cs="Times New Roman"/>
          <w:b/>
          <w:bCs/>
          <w:color w:val="000000"/>
          <w:sz w:val="32"/>
          <w:szCs w:val="32"/>
          <w:lang w:eastAsia="ru-RU"/>
        </w:rPr>
        <w:t xml:space="preserve"> «Угадай, кого поймали»</w:t>
      </w:r>
    </w:p>
    <w:p w:rsidR="00E83EDA" w:rsidRPr="00E83EDA" w:rsidRDefault="00E83EDA" w:rsidP="00BC2464">
      <w:pPr>
        <w:spacing w:after="0" w:line="240" w:lineRule="auto"/>
        <w:rPr>
          <w:rFonts w:ascii="Arial" w:eastAsia="Times New Roman" w:hAnsi="Arial" w:cs="Arial"/>
          <w:color w:val="000000"/>
          <w:sz w:val="28"/>
          <w:szCs w:val="28"/>
          <w:lang w:eastAsia="ru-RU"/>
        </w:rPr>
      </w:pP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Цель:</w:t>
      </w:r>
      <w:r w:rsidRPr="00E83EDA">
        <w:rPr>
          <w:rFonts w:ascii="Times New Roman" w:eastAsia="Times New Roman" w:hAnsi="Times New Roman" w:cs="Times New Roman"/>
          <w:color w:val="000000"/>
          <w:sz w:val="28"/>
          <w:szCs w:val="28"/>
          <w:lang w:eastAsia="ru-RU"/>
        </w:rPr>
        <w:t xml:space="preserve"> Развивать наблюдательность, активность, инициативу. Упражнять в беге, в прыжках.</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Описание:</w:t>
      </w:r>
      <w:r w:rsidRPr="00E83EDA">
        <w:rPr>
          <w:rFonts w:ascii="Times New Roman" w:eastAsia="Times New Roman" w:hAnsi="Times New Roman" w:cs="Times New Roman"/>
          <w:color w:val="000000"/>
          <w:sz w:val="28"/>
          <w:szCs w:val="28"/>
          <w:lang w:eastAsia="ru-RU"/>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E83EDA">
        <w:rPr>
          <w:rFonts w:ascii="Times New Roman" w:eastAsia="Times New Roman" w:hAnsi="Times New Roman" w:cs="Times New Roman"/>
          <w:color w:val="000000"/>
          <w:sz w:val="28"/>
          <w:szCs w:val="28"/>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E83EDA">
        <w:rPr>
          <w:rFonts w:ascii="Times New Roman" w:eastAsia="Times New Roman" w:hAnsi="Times New Roman" w:cs="Times New Roman"/>
          <w:color w:val="000000"/>
          <w:sz w:val="28"/>
          <w:szCs w:val="28"/>
          <w:lang w:eastAsia="ru-RU"/>
        </w:rPr>
        <w:t xml:space="preserve"> «Пора домой»- говорит воспитатель и все дети, держа живность в ладошах, бегут </w:t>
      </w:r>
      <w:proofErr w:type="gramStart"/>
      <w:r w:rsidRPr="00E83EDA">
        <w:rPr>
          <w:rFonts w:ascii="Times New Roman" w:eastAsia="Times New Roman" w:hAnsi="Times New Roman" w:cs="Times New Roman"/>
          <w:color w:val="000000"/>
          <w:sz w:val="28"/>
          <w:szCs w:val="28"/>
          <w:lang w:eastAsia="ru-RU"/>
        </w:rPr>
        <w:t>домой</w:t>
      </w:r>
      <w:proofErr w:type="gramEnd"/>
      <w:r w:rsidRPr="00E83EDA">
        <w:rPr>
          <w:rFonts w:ascii="Times New Roman" w:eastAsia="Times New Roman" w:hAnsi="Times New Roman" w:cs="Times New Roman"/>
          <w:color w:val="000000"/>
          <w:sz w:val="28"/>
          <w:szCs w:val="28"/>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 xml:space="preserve">Правила: </w:t>
      </w:r>
      <w:r w:rsidRPr="00E83EDA">
        <w:rPr>
          <w:rFonts w:ascii="Times New Roman" w:eastAsia="Times New Roman" w:hAnsi="Times New Roman" w:cs="Times New Roman"/>
          <w:color w:val="000000"/>
          <w:sz w:val="28"/>
          <w:szCs w:val="28"/>
          <w:lang w:eastAsia="ru-RU"/>
        </w:rPr>
        <w:t>Возвращаться по сигналу «Пора домой».</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Варианты:</w:t>
      </w:r>
      <w:r w:rsidRPr="00E83EDA">
        <w:rPr>
          <w:rFonts w:ascii="Times New Roman" w:eastAsia="Times New Roman" w:hAnsi="Times New Roman" w:cs="Times New Roman"/>
          <w:color w:val="000000"/>
          <w:sz w:val="28"/>
          <w:szCs w:val="28"/>
          <w:lang w:eastAsia="ru-RU"/>
        </w:rPr>
        <w:t xml:space="preserve"> Поездка на поезде (сидят на стульчиках, имитируют руками и ногами движения и стук колес).</w:t>
      </w:r>
    </w:p>
    <w:p w:rsidR="00BC2464" w:rsidRDefault="00BC2464" w:rsidP="00BC2464">
      <w:pPr>
        <w:spacing w:after="0" w:line="240" w:lineRule="auto"/>
        <w:rPr>
          <w:rFonts w:ascii="Arial" w:eastAsia="Times New Roman" w:hAnsi="Arial" w:cs="Arial"/>
          <w:color w:val="000000"/>
          <w:sz w:val="28"/>
          <w:szCs w:val="28"/>
          <w:lang w:eastAsia="ru-RU"/>
        </w:rPr>
      </w:pPr>
      <w:r w:rsidRPr="00E83EDA">
        <w:rPr>
          <w:rFonts w:ascii="Arial" w:eastAsia="Times New Roman" w:hAnsi="Arial" w:cs="Arial"/>
          <w:color w:val="000000"/>
          <w:sz w:val="28"/>
          <w:szCs w:val="28"/>
          <w:lang w:eastAsia="ru-RU"/>
        </w:rPr>
        <w:t> </w:t>
      </w: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Default="001F4978" w:rsidP="00BC2464">
      <w:pPr>
        <w:spacing w:after="0" w:line="240" w:lineRule="auto"/>
        <w:rPr>
          <w:rFonts w:ascii="Arial" w:eastAsia="Times New Roman" w:hAnsi="Arial" w:cs="Arial"/>
          <w:color w:val="000000"/>
          <w:sz w:val="28"/>
          <w:szCs w:val="28"/>
          <w:lang w:eastAsia="ru-RU"/>
        </w:rPr>
      </w:pPr>
    </w:p>
    <w:p w:rsidR="001F4978" w:rsidRPr="00E83EDA" w:rsidRDefault="001F4978" w:rsidP="00BC2464">
      <w:pPr>
        <w:spacing w:after="0" w:line="240" w:lineRule="auto"/>
        <w:rPr>
          <w:rFonts w:ascii="Arial" w:eastAsia="Times New Roman" w:hAnsi="Arial" w:cs="Arial"/>
          <w:color w:val="000000"/>
          <w:sz w:val="28"/>
          <w:szCs w:val="28"/>
          <w:lang w:eastAsia="ru-RU"/>
        </w:rPr>
      </w:pPr>
      <w:bookmarkStart w:id="0" w:name="_GoBack"/>
      <w:bookmarkEnd w:id="0"/>
    </w:p>
    <w:p w:rsidR="00BC2464" w:rsidRPr="00BC2464" w:rsidRDefault="00BC2464" w:rsidP="00BC2464">
      <w:pPr>
        <w:spacing w:after="0" w:line="240" w:lineRule="auto"/>
        <w:rPr>
          <w:rFonts w:ascii="Arial" w:eastAsia="Times New Roman" w:hAnsi="Arial" w:cs="Arial"/>
          <w:color w:val="000000"/>
          <w:sz w:val="18"/>
          <w:szCs w:val="18"/>
          <w:lang w:eastAsia="ru-RU"/>
        </w:rPr>
      </w:pPr>
    </w:p>
    <w:p w:rsidR="00BC2464" w:rsidRDefault="00BC2464" w:rsidP="00BC2464">
      <w:pPr>
        <w:spacing w:after="0" w:line="240" w:lineRule="auto"/>
        <w:rPr>
          <w:rFonts w:ascii="Times New Roman" w:eastAsia="Times New Roman" w:hAnsi="Times New Roman" w:cs="Times New Roman"/>
          <w:b/>
          <w:bCs/>
          <w:color w:val="000000"/>
          <w:sz w:val="32"/>
          <w:szCs w:val="32"/>
          <w:lang w:eastAsia="ru-RU"/>
        </w:rPr>
      </w:pPr>
      <w:r w:rsidRPr="00E83EDA">
        <w:rPr>
          <w:rFonts w:ascii="Times New Roman" w:eastAsia="Times New Roman" w:hAnsi="Times New Roman" w:cs="Times New Roman"/>
          <w:b/>
          <w:bCs/>
          <w:color w:val="000000"/>
          <w:sz w:val="32"/>
          <w:szCs w:val="32"/>
          <w:lang w:eastAsia="ru-RU"/>
        </w:rPr>
        <w:lastRenderedPageBreak/>
        <w:t xml:space="preserve"> «Быстрей по местам»</w:t>
      </w:r>
    </w:p>
    <w:p w:rsidR="00E83EDA" w:rsidRPr="00E83EDA" w:rsidRDefault="00E83EDA" w:rsidP="00BC2464">
      <w:pPr>
        <w:spacing w:after="0" w:line="240" w:lineRule="auto"/>
        <w:rPr>
          <w:rFonts w:ascii="Arial" w:eastAsia="Times New Roman" w:hAnsi="Arial" w:cs="Arial"/>
          <w:color w:val="000000"/>
          <w:sz w:val="28"/>
          <w:szCs w:val="28"/>
          <w:lang w:eastAsia="ru-RU"/>
        </w:rPr>
      </w:pP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Цель:</w:t>
      </w:r>
      <w:r w:rsidRPr="00E83EDA">
        <w:rPr>
          <w:rFonts w:ascii="Times New Roman" w:eastAsia="Times New Roman" w:hAnsi="Times New Roman" w:cs="Times New Roman"/>
          <w:color w:val="000000"/>
          <w:sz w:val="28"/>
          <w:szCs w:val="28"/>
          <w:lang w:eastAsia="ru-RU"/>
        </w:rPr>
        <w:t xml:space="preserve"> Развивать ориентировку в пространстве, умение выполнять движения по сигналу. Упражнять в быстром беге, ходьбе, подпрыгивании.</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Описание:</w:t>
      </w:r>
      <w:r w:rsidRPr="00E83EDA">
        <w:rPr>
          <w:rFonts w:ascii="Times New Roman" w:eastAsia="Times New Roman" w:hAnsi="Times New Roman" w:cs="Times New Roman"/>
          <w:color w:val="000000"/>
          <w:sz w:val="28"/>
          <w:szCs w:val="28"/>
          <w:lang w:eastAsia="ru-RU"/>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E83EDA">
        <w:rPr>
          <w:rFonts w:ascii="Times New Roman" w:eastAsia="Times New Roman" w:hAnsi="Times New Roman" w:cs="Times New Roman"/>
          <w:color w:val="000000"/>
          <w:sz w:val="28"/>
          <w:szCs w:val="28"/>
          <w:lang w:eastAsia="ru-RU"/>
        </w:rPr>
        <w:t>Оставшемуся</w:t>
      </w:r>
      <w:proofErr w:type="gramEnd"/>
      <w:r w:rsidRPr="00E83EDA">
        <w:rPr>
          <w:rFonts w:ascii="Times New Roman" w:eastAsia="Times New Roman" w:hAnsi="Times New Roman" w:cs="Times New Roman"/>
          <w:color w:val="000000"/>
          <w:sz w:val="28"/>
          <w:szCs w:val="28"/>
          <w:lang w:eastAsia="ru-RU"/>
        </w:rPr>
        <w:t xml:space="preserve"> дети хором говорят « Ваня, Ваня, не зевай, быстро место занимай!»</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Правила:</w:t>
      </w:r>
      <w:r w:rsidRPr="00E83EDA">
        <w:rPr>
          <w:rFonts w:ascii="Times New Roman" w:eastAsia="Times New Roman" w:hAnsi="Times New Roman" w:cs="Times New Roman"/>
          <w:color w:val="000000"/>
          <w:sz w:val="28"/>
          <w:szCs w:val="28"/>
          <w:lang w:eastAsia="ru-RU"/>
        </w:rPr>
        <w:t xml:space="preserve"> Место в кругу можно занимать только после слов «По местам». Нельзя оставаться на месте после слова «бегите».</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Варианты:</w:t>
      </w:r>
      <w:r w:rsidRPr="00E83EDA">
        <w:rPr>
          <w:rFonts w:ascii="Times New Roman" w:eastAsia="Times New Roman" w:hAnsi="Times New Roman" w:cs="Times New Roman"/>
          <w:color w:val="000000"/>
          <w:sz w:val="28"/>
          <w:szCs w:val="28"/>
          <w:lang w:eastAsia="ru-RU"/>
        </w:rPr>
        <w:t>  В начале игры не прятать кубик, чтобы никто не оставался без места. Убрать 2 или 3 кубика. Зимой втыкают в снег флажки.</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Default="00BC2464" w:rsidP="00BC2464">
      <w:pPr>
        <w:spacing w:after="0" w:line="240" w:lineRule="auto"/>
        <w:rPr>
          <w:rFonts w:ascii="Times New Roman" w:eastAsia="Times New Roman" w:hAnsi="Times New Roman" w:cs="Times New Roman"/>
          <w:b/>
          <w:bCs/>
          <w:color w:val="000000"/>
          <w:sz w:val="32"/>
          <w:szCs w:val="32"/>
          <w:lang w:eastAsia="ru-RU"/>
        </w:rPr>
      </w:pPr>
      <w:r w:rsidRPr="00E83EDA">
        <w:rPr>
          <w:rFonts w:ascii="Times New Roman" w:eastAsia="Times New Roman" w:hAnsi="Times New Roman" w:cs="Times New Roman"/>
          <w:b/>
          <w:bCs/>
          <w:color w:val="000000"/>
          <w:sz w:val="32"/>
          <w:szCs w:val="32"/>
          <w:lang w:eastAsia="ru-RU"/>
        </w:rPr>
        <w:t xml:space="preserve"> «Водяной»</w:t>
      </w:r>
    </w:p>
    <w:p w:rsidR="00E83EDA" w:rsidRPr="00E83EDA" w:rsidRDefault="00E83EDA" w:rsidP="00BC2464">
      <w:pPr>
        <w:spacing w:after="0" w:line="240" w:lineRule="auto"/>
        <w:rPr>
          <w:rFonts w:ascii="Arial" w:eastAsia="Times New Roman" w:hAnsi="Arial" w:cs="Arial"/>
          <w:color w:val="000000"/>
          <w:sz w:val="28"/>
          <w:szCs w:val="28"/>
          <w:lang w:eastAsia="ru-RU"/>
        </w:rPr>
      </w:pP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Цель:</w:t>
      </w:r>
      <w:r w:rsidRPr="00E83EDA">
        <w:rPr>
          <w:rFonts w:ascii="Times New Roman" w:eastAsia="Times New Roman" w:hAnsi="Times New Roman" w:cs="Times New Roman"/>
          <w:color w:val="000000"/>
          <w:sz w:val="28"/>
          <w:szCs w:val="28"/>
          <w:lang w:eastAsia="ru-RU"/>
        </w:rPr>
        <w:t xml:space="preserve"> воспитывать доброжелательные отношения между детьми.</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 xml:space="preserve">Водящий сидит в кругу с закрытыми глазами. </w:t>
      </w:r>
      <w:proofErr w:type="gramStart"/>
      <w:r w:rsidRPr="00E83EDA">
        <w:rPr>
          <w:rFonts w:ascii="Times New Roman" w:eastAsia="Times New Roman" w:hAnsi="Times New Roman" w:cs="Times New Roman"/>
          <w:color w:val="000000"/>
          <w:sz w:val="28"/>
          <w:szCs w:val="28"/>
          <w:lang w:eastAsia="ru-RU"/>
        </w:rPr>
        <w:t>Играющие</w:t>
      </w:r>
      <w:proofErr w:type="gramEnd"/>
      <w:r w:rsidRPr="00E83EDA">
        <w:rPr>
          <w:rFonts w:ascii="Times New Roman" w:eastAsia="Times New Roman" w:hAnsi="Times New Roman" w:cs="Times New Roman"/>
          <w:color w:val="000000"/>
          <w:sz w:val="28"/>
          <w:szCs w:val="28"/>
          <w:lang w:eastAsia="ru-RU"/>
        </w:rPr>
        <w:t xml:space="preserve"> двигаются по кругу со словами:</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Дедушка Водяной,</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Что сидишь под водой?</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Выгляни на чуточку,</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На одну минуточку.</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Arial" w:eastAsia="Times New Roman" w:hAnsi="Arial" w:cs="Arial"/>
          <w:color w:val="000000"/>
          <w:sz w:val="28"/>
          <w:szCs w:val="28"/>
          <w:lang w:eastAsia="ru-RU"/>
        </w:rPr>
        <w:t> </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BC2464" w:rsidRPr="00E83EDA" w:rsidRDefault="00BC2464" w:rsidP="00BC2464">
      <w:pPr>
        <w:spacing w:after="0" w:line="240" w:lineRule="auto"/>
        <w:rPr>
          <w:rFonts w:ascii="Times New Roman" w:eastAsia="Times New Roman" w:hAnsi="Times New Roman" w:cs="Times New Roman"/>
          <w:b/>
          <w:bCs/>
          <w:color w:val="000000"/>
          <w:sz w:val="32"/>
          <w:szCs w:val="32"/>
          <w:lang w:eastAsia="ru-RU"/>
        </w:rPr>
      </w:pPr>
      <w:r w:rsidRPr="00E83EDA">
        <w:rPr>
          <w:rFonts w:ascii="Times New Roman" w:eastAsia="Times New Roman" w:hAnsi="Times New Roman" w:cs="Times New Roman"/>
          <w:b/>
          <w:bCs/>
          <w:color w:val="000000"/>
          <w:sz w:val="32"/>
          <w:szCs w:val="32"/>
          <w:lang w:eastAsia="ru-RU"/>
        </w:rPr>
        <w:t xml:space="preserve"> «Совушка»</w:t>
      </w:r>
    </w:p>
    <w:p w:rsidR="00E83EDA" w:rsidRPr="00E83EDA" w:rsidRDefault="00E83EDA" w:rsidP="00BC2464">
      <w:pPr>
        <w:spacing w:after="0" w:line="240" w:lineRule="auto"/>
        <w:rPr>
          <w:rFonts w:ascii="Arial" w:eastAsia="Times New Roman" w:hAnsi="Arial" w:cs="Arial"/>
          <w:color w:val="000000"/>
          <w:sz w:val="28"/>
          <w:szCs w:val="28"/>
          <w:lang w:eastAsia="ru-RU"/>
        </w:rPr>
      </w:pP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b/>
          <w:color w:val="000000"/>
          <w:sz w:val="28"/>
          <w:szCs w:val="28"/>
          <w:lang w:eastAsia="ru-RU"/>
        </w:rPr>
        <w:t>Цели</w:t>
      </w:r>
      <w:r w:rsidRPr="00E83EDA">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BC2464" w:rsidRPr="00E83EDA" w:rsidRDefault="00BC2464" w:rsidP="00BC2464">
      <w:pPr>
        <w:spacing w:after="0" w:line="240" w:lineRule="auto"/>
        <w:rPr>
          <w:rFonts w:ascii="Arial" w:eastAsia="Times New Roman" w:hAnsi="Arial" w:cs="Arial"/>
          <w:color w:val="000000"/>
          <w:sz w:val="28"/>
          <w:szCs w:val="28"/>
          <w:lang w:eastAsia="ru-RU"/>
        </w:rPr>
      </w:pPr>
      <w:r w:rsidRPr="00E83EDA">
        <w:rPr>
          <w:rFonts w:ascii="Times New Roman" w:eastAsia="Times New Roman" w:hAnsi="Times New Roman" w:cs="Times New Roman"/>
          <w:color w:val="000000"/>
          <w:sz w:val="28"/>
          <w:szCs w:val="28"/>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BC2464" w:rsidRPr="00BC2464" w:rsidRDefault="00BC2464" w:rsidP="00BC2464">
      <w:pPr>
        <w:spacing w:after="0" w:line="240" w:lineRule="auto"/>
        <w:rPr>
          <w:rFonts w:ascii="Arial" w:eastAsia="Times New Roman" w:hAnsi="Arial" w:cs="Arial"/>
          <w:color w:val="000000"/>
          <w:sz w:val="18"/>
          <w:szCs w:val="18"/>
          <w:lang w:eastAsia="ru-RU"/>
        </w:rPr>
      </w:pPr>
      <w:r w:rsidRPr="00BC2464">
        <w:rPr>
          <w:rFonts w:ascii="Arial" w:eastAsia="Times New Roman" w:hAnsi="Arial" w:cs="Arial"/>
          <w:color w:val="000000"/>
          <w:sz w:val="18"/>
          <w:szCs w:val="18"/>
          <w:lang w:eastAsia="ru-RU"/>
        </w:rPr>
        <w:t> </w:t>
      </w:r>
    </w:p>
    <w:p w:rsidR="00AD6F94" w:rsidRDefault="00AD6F94" w:rsidP="00BC2464"/>
    <w:sectPr w:rsidR="00AD6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64"/>
    <w:rsid w:val="00174A20"/>
    <w:rsid w:val="001F4978"/>
    <w:rsid w:val="00AD6F94"/>
    <w:rsid w:val="00B30483"/>
    <w:rsid w:val="00BC2464"/>
    <w:rsid w:val="00E83EDA"/>
    <w:rsid w:val="00EC5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2464"/>
  </w:style>
  <w:style w:type="paragraph" w:styleId="a3">
    <w:name w:val="Normal (Web)"/>
    <w:basedOn w:val="a"/>
    <w:uiPriority w:val="99"/>
    <w:unhideWhenUsed/>
    <w:rsid w:val="00BC2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BC2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464"/>
    <w:rPr>
      <w:b/>
      <w:bCs/>
    </w:rPr>
  </w:style>
  <w:style w:type="character" w:styleId="a5">
    <w:name w:val="Emphasis"/>
    <w:basedOn w:val="a0"/>
    <w:uiPriority w:val="20"/>
    <w:qFormat/>
    <w:rsid w:val="00BC24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2464"/>
  </w:style>
  <w:style w:type="paragraph" w:styleId="a3">
    <w:name w:val="Normal (Web)"/>
    <w:basedOn w:val="a"/>
    <w:uiPriority w:val="99"/>
    <w:unhideWhenUsed/>
    <w:rsid w:val="00BC2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BC2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464"/>
    <w:rPr>
      <w:b/>
      <w:bCs/>
    </w:rPr>
  </w:style>
  <w:style w:type="character" w:styleId="a5">
    <w:name w:val="Emphasis"/>
    <w:basedOn w:val="a0"/>
    <w:uiPriority w:val="20"/>
    <w:qFormat/>
    <w:rsid w:val="00BC2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2627">
      <w:bodyDiv w:val="1"/>
      <w:marLeft w:val="0"/>
      <w:marRight w:val="0"/>
      <w:marTop w:val="0"/>
      <w:marBottom w:val="0"/>
      <w:divBdr>
        <w:top w:val="none" w:sz="0" w:space="0" w:color="auto"/>
        <w:left w:val="none" w:sz="0" w:space="0" w:color="auto"/>
        <w:bottom w:val="none" w:sz="0" w:space="0" w:color="auto"/>
        <w:right w:val="none" w:sz="0" w:space="0" w:color="auto"/>
      </w:divBdr>
      <w:divsChild>
        <w:div w:id="1213738419">
          <w:marLeft w:val="0"/>
          <w:marRight w:val="0"/>
          <w:marTop w:val="0"/>
          <w:marBottom w:val="0"/>
          <w:divBdr>
            <w:top w:val="none" w:sz="0" w:space="0" w:color="auto"/>
            <w:left w:val="none" w:sz="0" w:space="0" w:color="auto"/>
            <w:bottom w:val="none" w:sz="0" w:space="0" w:color="auto"/>
            <w:right w:val="none" w:sz="0" w:space="0" w:color="auto"/>
          </w:divBdr>
          <w:divsChild>
            <w:div w:id="1898086114">
              <w:marLeft w:val="0"/>
              <w:marRight w:val="0"/>
              <w:marTop w:val="0"/>
              <w:marBottom w:val="0"/>
              <w:divBdr>
                <w:top w:val="none" w:sz="0" w:space="0" w:color="auto"/>
                <w:left w:val="none" w:sz="0" w:space="0" w:color="auto"/>
                <w:bottom w:val="none" w:sz="0" w:space="0" w:color="auto"/>
                <w:right w:val="none" w:sz="0" w:space="0" w:color="auto"/>
              </w:divBdr>
              <w:divsChild>
                <w:div w:id="554243700">
                  <w:marLeft w:val="0"/>
                  <w:marRight w:val="0"/>
                  <w:marTop w:val="0"/>
                  <w:marBottom w:val="0"/>
                  <w:divBdr>
                    <w:top w:val="none" w:sz="0" w:space="0" w:color="auto"/>
                    <w:left w:val="none" w:sz="0" w:space="0" w:color="auto"/>
                    <w:bottom w:val="none" w:sz="0" w:space="0" w:color="auto"/>
                    <w:right w:val="none" w:sz="0" w:space="0" w:color="auto"/>
                  </w:divBdr>
                  <w:divsChild>
                    <w:div w:id="18393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9285">
          <w:marLeft w:val="0"/>
          <w:marRight w:val="0"/>
          <w:marTop w:val="0"/>
          <w:marBottom w:val="0"/>
          <w:divBdr>
            <w:top w:val="none" w:sz="0" w:space="0" w:color="auto"/>
            <w:left w:val="none" w:sz="0" w:space="0" w:color="auto"/>
            <w:bottom w:val="none" w:sz="0" w:space="0" w:color="auto"/>
            <w:right w:val="none" w:sz="0" w:space="0" w:color="auto"/>
          </w:divBdr>
          <w:divsChild>
            <w:div w:id="609094891">
              <w:marLeft w:val="0"/>
              <w:marRight w:val="0"/>
              <w:marTop w:val="0"/>
              <w:marBottom w:val="0"/>
              <w:divBdr>
                <w:top w:val="none" w:sz="0" w:space="0" w:color="auto"/>
                <w:left w:val="none" w:sz="0" w:space="0" w:color="auto"/>
                <w:bottom w:val="none" w:sz="0" w:space="0" w:color="auto"/>
                <w:right w:val="none" w:sz="0" w:space="0" w:color="auto"/>
              </w:divBdr>
              <w:divsChild>
                <w:div w:id="451244898">
                  <w:marLeft w:val="0"/>
                  <w:marRight w:val="0"/>
                  <w:marTop w:val="0"/>
                  <w:marBottom w:val="0"/>
                  <w:divBdr>
                    <w:top w:val="none" w:sz="0" w:space="0" w:color="auto"/>
                    <w:left w:val="none" w:sz="0" w:space="0" w:color="auto"/>
                    <w:bottom w:val="none" w:sz="0" w:space="0" w:color="auto"/>
                    <w:right w:val="none" w:sz="0" w:space="0" w:color="auto"/>
                  </w:divBdr>
                  <w:divsChild>
                    <w:div w:id="1325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7972">
          <w:marLeft w:val="0"/>
          <w:marRight w:val="0"/>
          <w:marTop w:val="0"/>
          <w:marBottom w:val="0"/>
          <w:divBdr>
            <w:top w:val="none" w:sz="0" w:space="0" w:color="auto"/>
            <w:left w:val="none" w:sz="0" w:space="0" w:color="auto"/>
            <w:bottom w:val="none" w:sz="0" w:space="0" w:color="auto"/>
            <w:right w:val="none" w:sz="0" w:space="0" w:color="auto"/>
          </w:divBdr>
          <w:divsChild>
            <w:div w:id="163739884">
              <w:marLeft w:val="0"/>
              <w:marRight w:val="0"/>
              <w:marTop w:val="0"/>
              <w:marBottom w:val="0"/>
              <w:divBdr>
                <w:top w:val="none" w:sz="0" w:space="0" w:color="auto"/>
                <w:left w:val="none" w:sz="0" w:space="0" w:color="auto"/>
                <w:bottom w:val="none" w:sz="0" w:space="0" w:color="auto"/>
                <w:right w:val="none" w:sz="0" w:space="0" w:color="auto"/>
              </w:divBdr>
              <w:divsChild>
                <w:div w:id="1624270809">
                  <w:marLeft w:val="0"/>
                  <w:marRight w:val="0"/>
                  <w:marTop w:val="0"/>
                  <w:marBottom w:val="0"/>
                  <w:divBdr>
                    <w:top w:val="none" w:sz="0" w:space="0" w:color="auto"/>
                    <w:left w:val="none" w:sz="0" w:space="0" w:color="auto"/>
                    <w:bottom w:val="none" w:sz="0" w:space="0" w:color="auto"/>
                    <w:right w:val="none" w:sz="0" w:space="0" w:color="auto"/>
                  </w:divBdr>
                  <w:divsChild>
                    <w:div w:id="20740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4597">
          <w:marLeft w:val="0"/>
          <w:marRight w:val="0"/>
          <w:marTop w:val="0"/>
          <w:marBottom w:val="0"/>
          <w:divBdr>
            <w:top w:val="none" w:sz="0" w:space="0" w:color="auto"/>
            <w:left w:val="none" w:sz="0" w:space="0" w:color="auto"/>
            <w:bottom w:val="none" w:sz="0" w:space="0" w:color="auto"/>
            <w:right w:val="none" w:sz="0" w:space="0" w:color="auto"/>
          </w:divBdr>
          <w:divsChild>
            <w:div w:id="237177002">
              <w:marLeft w:val="0"/>
              <w:marRight w:val="0"/>
              <w:marTop w:val="0"/>
              <w:marBottom w:val="0"/>
              <w:divBdr>
                <w:top w:val="none" w:sz="0" w:space="0" w:color="auto"/>
                <w:left w:val="none" w:sz="0" w:space="0" w:color="auto"/>
                <w:bottom w:val="none" w:sz="0" w:space="0" w:color="auto"/>
                <w:right w:val="none" w:sz="0" w:space="0" w:color="auto"/>
              </w:divBdr>
              <w:divsChild>
                <w:div w:id="1472013932">
                  <w:marLeft w:val="0"/>
                  <w:marRight w:val="0"/>
                  <w:marTop w:val="0"/>
                  <w:marBottom w:val="0"/>
                  <w:divBdr>
                    <w:top w:val="none" w:sz="0" w:space="0" w:color="auto"/>
                    <w:left w:val="none" w:sz="0" w:space="0" w:color="auto"/>
                    <w:bottom w:val="none" w:sz="0" w:space="0" w:color="auto"/>
                    <w:right w:val="none" w:sz="0" w:space="0" w:color="auto"/>
                  </w:divBdr>
                  <w:divsChild>
                    <w:div w:id="6025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2613">
          <w:marLeft w:val="0"/>
          <w:marRight w:val="0"/>
          <w:marTop w:val="0"/>
          <w:marBottom w:val="0"/>
          <w:divBdr>
            <w:top w:val="none" w:sz="0" w:space="0" w:color="auto"/>
            <w:left w:val="none" w:sz="0" w:space="0" w:color="auto"/>
            <w:bottom w:val="none" w:sz="0" w:space="0" w:color="auto"/>
            <w:right w:val="none" w:sz="0" w:space="0" w:color="auto"/>
          </w:divBdr>
          <w:divsChild>
            <w:div w:id="635182099">
              <w:marLeft w:val="0"/>
              <w:marRight w:val="0"/>
              <w:marTop w:val="0"/>
              <w:marBottom w:val="0"/>
              <w:divBdr>
                <w:top w:val="none" w:sz="0" w:space="0" w:color="auto"/>
                <w:left w:val="none" w:sz="0" w:space="0" w:color="auto"/>
                <w:bottom w:val="none" w:sz="0" w:space="0" w:color="auto"/>
                <w:right w:val="none" w:sz="0" w:space="0" w:color="auto"/>
              </w:divBdr>
              <w:divsChild>
                <w:div w:id="202136779">
                  <w:marLeft w:val="0"/>
                  <w:marRight w:val="0"/>
                  <w:marTop w:val="0"/>
                  <w:marBottom w:val="0"/>
                  <w:divBdr>
                    <w:top w:val="none" w:sz="0" w:space="0" w:color="auto"/>
                    <w:left w:val="none" w:sz="0" w:space="0" w:color="auto"/>
                    <w:bottom w:val="none" w:sz="0" w:space="0" w:color="auto"/>
                    <w:right w:val="none" w:sz="0" w:space="0" w:color="auto"/>
                  </w:divBdr>
                  <w:divsChild>
                    <w:div w:id="304512349">
                      <w:marLeft w:val="0"/>
                      <w:marRight w:val="0"/>
                      <w:marTop w:val="0"/>
                      <w:marBottom w:val="0"/>
                      <w:divBdr>
                        <w:top w:val="none" w:sz="0" w:space="0" w:color="auto"/>
                        <w:left w:val="none" w:sz="0" w:space="0" w:color="auto"/>
                        <w:bottom w:val="none" w:sz="0" w:space="0" w:color="auto"/>
                        <w:right w:val="none" w:sz="0" w:space="0" w:color="auto"/>
                      </w:divBdr>
                    </w:div>
                  </w:divsChild>
                </w:div>
                <w:div w:id="213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0684">
          <w:marLeft w:val="0"/>
          <w:marRight w:val="0"/>
          <w:marTop w:val="0"/>
          <w:marBottom w:val="0"/>
          <w:divBdr>
            <w:top w:val="none" w:sz="0" w:space="0" w:color="auto"/>
            <w:left w:val="none" w:sz="0" w:space="0" w:color="auto"/>
            <w:bottom w:val="none" w:sz="0" w:space="0" w:color="auto"/>
            <w:right w:val="none" w:sz="0" w:space="0" w:color="auto"/>
          </w:divBdr>
          <w:divsChild>
            <w:div w:id="1903178558">
              <w:marLeft w:val="0"/>
              <w:marRight w:val="0"/>
              <w:marTop w:val="0"/>
              <w:marBottom w:val="0"/>
              <w:divBdr>
                <w:top w:val="none" w:sz="0" w:space="0" w:color="auto"/>
                <w:left w:val="none" w:sz="0" w:space="0" w:color="auto"/>
                <w:bottom w:val="none" w:sz="0" w:space="0" w:color="auto"/>
                <w:right w:val="none" w:sz="0" w:space="0" w:color="auto"/>
              </w:divBdr>
              <w:divsChild>
                <w:div w:id="422533576">
                  <w:marLeft w:val="0"/>
                  <w:marRight w:val="0"/>
                  <w:marTop w:val="0"/>
                  <w:marBottom w:val="0"/>
                  <w:divBdr>
                    <w:top w:val="none" w:sz="0" w:space="0" w:color="auto"/>
                    <w:left w:val="none" w:sz="0" w:space="0" w:color="auto"/>
                    <w:bottom w:val="none" w:sz="0" w:space="0" w:color="auto"/>
                    <w:right w:val="none" w:sz="0" w:space="0" w:color="auto"/>
                  </w:divBdr>
                  <w:divsChild>
                    <w:div w:id="20676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6897">
          <w:marLeft w:val="0"/>
          <w:marRight w:val="0"/>
          <w:marTop w:val="0"/>
          <w:marBottom w:val="0"/>
          <w:divBdr>
            <w:top w:val="none" w:sz="0" w:space="0" w:color="auto"/>
            <w:left w:val="none" w:sz="0" w:space="0" w:color="auto"/>
            <w:bottom w:val="none" w:sz="0" w:space="0" w:color="auto"/>
            <w:right w:val="none" w:sz="0" w:space="0" w:color="auto"/>
          </w:divBdr>
          <w:divsChild>
            <w:div w:id="390926625">
              <w:marLeft w:val="0"/>
              <w:marRight w:val="0"/>
              <w:marTop w:val="0"/>
              <w:marBottom w:val="0"/>
              <w:divBdr>
                <w:top w:val="none" w:sz="0" w:space="0" w:color="auto"/>
                <w:left w:val="none" w:sz="0" w:space="0" w:color="auto"/>
                <w:bottom w:val="none" w:sz="0" w:space="0" w:color="auto"/>
                <w:right w:val="none" w:sz="0" w:space="0" w:color="auto"/>
              </w:divBdr>
              <w:divsChild>
                <w:div w:id="1324434788">
                  <w:marLeft w:val="0"/>
                  <w:marRight w:val="0"/>
                  <w:marTop w:val="0"/>
                  <w:marBottom w:val="0"/>
                  <w:divBdr>
                    <w:top w:val="none" w:sz="0" w:space="0" w:color="auto"/>
                    <w:left w:val="none" w:sz="0" w:space="0" w:color="auto"/>
                    <w:bottom w:val="none" w:sz="0" w:space="0" w:color="auto"/>
                    <w:right w:val="none" w:sz="0" w:space="0" w:color="auto"/>
                  </w:divBdr>
                  <w:divsChild>
                    <w:div w:id="8921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2014-08-11T10:54:00Z</dcterms:created>
  <dcterms:modified xsi:type="dcterms:W3CDTF">2014-09-30T09:01:00Z</dcterms:modified>
</cp:coreProperties>
</file>