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E2" w:rsidRPr="00FE7C7B" w:rsidRDefault="00A971A7" w:rsidP="002C6BF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FE7C7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Сценарий «8</w:t>
      </w:r>
      <w:r w:rsidR="002C6BF0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FE7C7B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марта»</w:t>
      </w:r>
    </w:p>
    <w:p w:rsidR="00A971A7" w:rsidRPr="002C6BF0" w:rsidRDefault="00A971A7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Выход «Встречаем весну» хоровод.</w:t>
      </w:r>
    </w:p>
    <w:p w:rsidR="00A971A7" w:rsidRPr="002C6BF0" w:rsidRDefault="00A971A7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(Встают полукругом)</w:t>
      </w:r>
    </w:p>
    <w:p w:rsidR="00831F78" w:rsidRPr="002C6BF0" w:rsidRDefault="00DE5DBD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</w:t>
      </w:r>
      <w:proofErr w:type="gramStart"/>
      <w:r w:rsidR="00831F78" w:rsidRPr="002C6BF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831F78" w:rsidRPr="002C6B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proofErr w:type="gramEnd"/>
      <w:r w:rsidR="00831F78" w:rsidRPr="002C6B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егодня мы поздравляем с наступающим Международным женским днем всех бабушек, мам, девочек! 8 Марта — самый удивительный, самый нежный праздник весны. Сегодня мы наши улыбки, песни, стихи, танцы посвящаем вам, дорогие мамы и бабушки!</w:t>
      </w:r>
    </w:p>
    <w:p w:rsidR="00831F78" w:rsidRPr="002C6BF0" w:rsidRDefault="00831F78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(Сразу читают стихи)</w:t>
      </w:r>
    </w:p>
    <w:p w:rsidR="00A971A7" w:rsidRPr="002C6BF0" w:rsidRDefault="00A971A7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Стихи про маму________________________________________________</w:t>
      </w:r>
      <w:r w:rsidR="00831F78" w:rsidRPr="002C6B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_</w:t>
      </w:r>
    </w:p>
    <w:p w:rsidR="00A971A7" w:rsidRPr="002C6BF0" w:rsidRDefault="00A971A7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gramStart"/>
      <w:r w:rsidRPr="002C6B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Песня про маму</w:t>
      </w:r>
      <w:proofErr w:type="gramEnd"/>
      <w:r w:rsidR="00DE5DBD" w:rsidRPr="002C6B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«Мамин день»</w:t>
      </w:r>
    </w:p>
    <w:p w:rsidR="00E7467D" w:rsidRPr="002C6BF0" w:rsidRDefault="00DE5DBD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E7467D" w:rsidRPr="002C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E7467D" w:rsidRPr="002C6BF0">
        <w:rPr>
          <w:rFonts w:ascii="Times New Roman" w:hAnsi="Times New Roman" w:cs="Times New Roman"/>
          <w:color w:val="000000" w:themeColor="text1"/>
          <w:sz w:val="24"/>
          <w:szCs w:val="24"/>
        </w:rPr>
        <w:t>Молодцы ребята!  А какой же праздник без танца, дети приготовили танец «Если хочешь научиться танцевать» и сейчас они его вам покажут.</w:t>
      </w:r>
    </w:p>
    <w:p w:rsidR="00E7467D" w:rsidRPr="002C6BF0" w:rsidRDefault="00E7467D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Танец «Если хочешь научиться танцевать»</w:t>
      </w:r>
    </w:p>
    <w:p w:rsidR="00E7467D" w:rsidRPr="002C6BF0" w:rsidRDefault="00E7467D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(Встают полукругом)</w:t>
      </w:r>
    </w:p>
    <w:p w:rsidR="00E7467D" w:rsidRPr="002C6BF0" w:rsidRDefault="00DE5DBD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C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proofErr w:type="gramStart"/>
      <w:r w:rsidR="00E7467D" w:rsidRPr="002C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E7467D" w:rsidRPr="002C6B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</w:t>
      </w:r>
      <w:proofErr w:type="gramEnd"/>
      <w:r w:rsidR="00E7467D" w:rsidRPr="002C6B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орогие наши бабушки, наши дети тоже хотят вас поздравить.</w:t>
      </w:r>
    </w:p>
    <w:p w:rsidR="00E7467D" w:rsidRPr="002C6BF0" w:rsidRDefault="00E7467D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Стихи про бабушку ______________________________________________</w:t>
      </w:r>
    </w:p>
    <w:p w:rsidR="00E7467D" w:rsidRPr="002C6BF0" w:rsidRDefault="00E7467D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Песня про бабушку</w:t>
      </w:r>
      <w:proofErr w:type="gramStart"/>
      <w:r w:rsidRPr="002C6B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</w:t>
      </w:r>
      <w:r w:rsidR="00DE5DBD" w:rsidRPr="002C6B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Б</w:t>
      </w:r>
      <w:proofErr w:type="gramEnd"/>
      <w:r w:rsidR="00DE5DBD" w:rsidRPr="002C6B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абушки для вас споем»</w:t>
      </w:r>
    </w:p>
    <w:p w:rsidR="00DE5DBD" w:rsidRPr="002C6BF0" w:rsidRDefault="00DE5DBD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Вбегает </w:t>
      </w:r>
      <w:proofErr w:type="spellStart"/>
      <w:r w:rsidRPr="002C6B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Карлосон</w:t>
      </w:r>
      <w:proofErr w:type="spellEnd"/>
      <w:r w:rsidRPr="002C6B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DE5DBD" w:rsidRPr="002C6BF0" w:rsidRDefault="00DE5DBD" w:rsidP="002C6BF0">
      <w:pPr>
        <w:pStyle w:val="c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proofErr w:type="spellStart"/>
      <w:r w:rsidRPr="002C6BF0">
        <w:rPr>
          <w:rStyle w:val="c5"/>
          <w:b/>
          <w:bCs/>
          <w:color w:val="000000" w:themeColor="text1"/>
        </w:rPr>
        <w:t>Карлсон</w:t>
      </w:r>
      <w:proofErr w:type="spellEnd"/>
      <w:r w:rsidRPr="002C6BF0">
        <w:rPr>
          <w:rStyle w:val="c5"/>
          <w:b/>
          <w:bCs/>
          <w:color w:val="000000" w:themeColor="text1"/>
        </w:rPr>
        <w:t>.</w:t>
      </w:r>
      <w:r w:rsidRPr="002C6BF0">
        <w:rPr>
          <w:rStyle w:val="c0"/>
          <w:color w:val="000000" w:themeColor="text1"/>
        </w:rPr>
        <w:t> Здравствуйте, детки славные!</w:t>
      </w:r>
    </w:p>
    <w:p w:rsidR="00DE5DBD" w:rsidRPr="002C6BF0" w:rsidRDefault="00DE5DBD" w:rsidP="002C6BF0">
      <w:pPr>
        <w:pStyle w:val="c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2C6BF0">
        <w:rPr>
          <w:rStyle w:val="c0"/>
          <w:color w:val="000000" w:themeColor="text1"/>
        </w:rPr>
        <w:t>Веселые, забавные!</w:t>
      </w:r>
    </w:p>
    <w:p w:rsidR="00DE5DBD" w:rsidRPr="002C6BF0" w:rsidRDefault="00DE5DBD" w:rsidP="002C6BF0">
      <w:pPr>
        <w:pStyle w:val="c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0"/>
          <w:color w:val="000000" w:themeColor="text1"/>
        </w:rPr>
      </w:pPr>
      <w:r w:rsidRPr="002C6BF0">
        <w:rPr>
          <w:rStyle w:val="c0"/>
          <w:color w:val="000000" w:themeColor="text1"/>
        </w:rPr>
        <w:t xml:space="preserve">Детки отличные! </w:t>
      </w:r>
    </w:p>
    <w:p w:rsidR="00DE5DBD" w:rsidRPr="002C6BF0" w:rsidRDefault="00DE5DBD" w:rsidP="002C6BF0">
      <w:pPr>
        <w:pStyle w:val="c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2C6BF0">
        <w:rPr>
          <w:rStyle w:val="c0"/>
          <w:color w:val="000000" w:themeColor="text1"/>
        </w:rPr>
        <w:t>И очень симпатичные!</w:t>
      </w:r>
    </w:p>
    <w:p w:rsidR="00DE5DBD" w:rsidRPr="002C6BF0" w:rsidRDefault="00DE5DBD" w:rsidP="002C6BF0">
      <w:pPr>
        <w:pStyle w:val="c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5"/>
          <w:color w:val="000000" w:themeColor="text1"/>
        </w:rPr>
      </w:pPr>
      <w:proofErr w:type="gramStart"/>
      <w:r w:rsidRPr="002C6BF0">
        <w:rPr>
          <w:rStyle w:val="c5"/>
          <w:b/>
          <w:bCs/>
          <w:color w:val="000000" w:themeColor="text1"/>
        </w:rPr>
        <w:t>В</w:t>
      </w:r>
      <w:proofErr w:type="gramEnd"/>
      <w:r w:rsidRPr="002C6BF0">
        <w:rPr>
          <w:rStyle w:val="c5"/>
          <w:b/>
          <w:bCs/>
          <w:color w:val="000000" w:themeColor="text1"/>
        </w:rPr>
        <w:t xml:space="preserve">: </w:t>
      </w:r>
      <w:r w:rsidRPr="002C6BF0">
        <w:rPr>
          <w:rStyle w:val="c0"/>
          <w:color w:val="000000" w:themeColor="text1"/>
        </w:rPr>
        <w:t>Вот теперь ты просто замечательно поздоровался! Ребята, а вы узнали, кто это к нам в гости пожаловал?</w:t>
      </w:r>
    </w:p>
    <w:p w:rsidR="00DE5DBD" w:rsidRPr="002C6BF0" w:rsidRDefault="00DE5DBD" w:rsidP="002C6BF0">
      <w:pPr>
        <w:pStyle w:val="c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0"/>
          <w:color w:val="000000" w:themeColor="text1"/>
        </w:rPr>
      </w:pPr>
      <w:proofErr w:type="spellStart"/>
      <w:r w:rsidRPr="002C6BF0">
        <w:rPr>
          <w:rStyle w:val="c5"/>
          <w:b/>
          <w:bCs/>
          <w:color w:val="000000" w:themeColor="text1"/>
        </w:rPr>
        <w:t>Карлсон</w:t>
      </w:r>
      <w:proofErr w:type="spellEnd"/>
      <w:r w:rsidRPr="002C6BF0">
        <w:rPr>
          <w:rStyle w:val="c5"/>
          <w:b/>
          <w:bCs/>
          <w:color w:val="000000" w:themeColor="text1"/>
        </w:rPr>
        <w:t>.</w:t>
      </w:r>
      <w:r w:rsidRPr="002C6BF0">
        <w:rPr>
          <w:rStyle w:val="c0"/>
          <w:color w:val="000000" w:themeColor="text1"/>
        </w:rPr>
        <w:t> Спокойствие! Только спокойствие! Я сам все сейчас расскажу</w:t>
      </w:r>
      <w:proofErr w:type="gramStart"/>
      <w:r w:rsidRPr="002C6BF0">
        <w:rPr>
          <w:rStyle w:val="c0"/>
          <w:color w:val="000000" w:themeColor="text1"/>
        </w:rPr>
        <w:t>!</w:t>
      </w:r>
      <w:r w:rsidRPr="002C6BF0">
        <w:rPr>
          <w:rStyle w:val="c1"/>
          <w:color w:val="000000" w:themeColor="text1"/>
        </w:rPr>
        <w:t>П</w:t>
      </w:r>
      <w:proofErr w:type="gramEnd"/>
      <w:r w:rsidRPr="002C6BF0">
        <w:rPr>
          <w:rStyle w:val="c1"/>
          <w:color w:val="000000" w:themeColor="text1"/>
        </w:rPr>
        <w:t>еред вами – самый большой озорник и очень веселый, смешной человечек! Я живу на крыше. Узнали меня? </w:t>
      </w:r>
      <w:r w:rsidRPr="002C6BF0">
        <w:rPr>
          <w:rStyle w:val="c1"/>
          <w:i/>
          <w:iCs/>
          <w:color w:val="000000" w:themeColor="text1"/>
        </w:rPr>
        <w:t>(дети отвечают)</w:t>
      </w:r>
      <w:r w:rsidRPr="002C6BF0">
        <w:rPr>
          <w:rStyle w:val="c0"/>
          <w:color w:val="000000" w:themeColor="text1"/>
        </w:rPr>
        <w:t> </w:t>
      </w:r>
    </w:p>
    <w:p w:rsidR="00DE5DBD" w:rsidRPr="002C6BF0" w:rsidRDefault="00DE5DBD" w:rsidP="002C6BF0">
      <w:pPr>
        <w:pStyle w:val="c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5"/>
          <w:color w:val="000000" w:themeColor="text1"/>
        </w:rPr>
      </w:pPr>
      <w:r w:rsidRPr="002C6BF0">
        <w:rPr>
          <w:rStyle w:val="c0"/>
          <w:color w:val="000000" w:themeColor="text1"/>
        </w:rPr>
        <w:t>А, что вы здесь делаете? Нарядились все, умылись, гостей пригласили. Неужели сегодня какой-то праздник?</w:t>
      </w:r>
    </w:p>
    <w:p w:rsidR="00DE5DBD" w:rsidRPr="002C6BF0" w:rsidRDefault="00DE5DBD" w:rsidP="002C6BF0">
      <w:pPr>
        <w:pStyle w:val="c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5"/>
          <w:color w:val="000000" w:themeColor="text1"/>
        </w:rPr>
      </w:pPr>
      <w:r w:rsidRPr="002C6BF0">
        <w:rPr>
          <w:rStyle w:val="c5"/>
          <w:b/>
          <w:bCs/>
          <w:color w:val="000000" w:themeColor="text1"/>
        </w:rPr>
        <w:t>В:</w:t>
      </w:r>
      <w:r w:rsidRPr="002C6BF0">
        <w:rPr>
          <w:rStyle w:val="c0"/>
          <w:color w:val="000000" w:themeColor="text1"/>
        </w:rPr>
        <w:t xml:space="preserve"> Да, милый </w:t>
      </w:r>
      <w:proofErr w:type="spellStart"/>
      <w:r w:rsidRPr="002C6BF0">
        <w:rPr>
          <w:rStyle w:val="c0"/>
          <w:color w:val="000000" w:themeColor="text1"/>
        </w:rPr>
        <w:t>Карлсон</w:t>
      </w:r>
      <w:proofErr w:type="spellEnd"/>
      <w:r w:rsidRPr="002C6BF0">
        <w:rPr>
          <w:rStyle w:val="c0"/>
          <w:color w:val="000000" w:themeColor="text1"/>
        </w:rPr>
        <w:t xml:space="preserve">, мы собрались сегодня в этом зале, чтобы отметить один </w:t>
      </w:r>
      <w:proofErr w:type="gramStart"/>
      <w:r w:rsidRPr="002C6BF0">
        <w:rPr>
          <w:rStyle w:val="c0"/>
          <w:color w:val="000000" w:themeColor="text1"/>
        </w:rPr>
        <w:t>очень замечательный</w:t>
      </w:r>
      <w:proofErr w:type="gramEnd"/>
      <w:r w:rsidRPr="002C6BF0">
        <w:rPr>
          <w:rStyle w:val="c0"/>
          <w:color w:val="000000" w:themeColor="text1"/>
        </w:rPr>
        <w:t xml:space="preserve"> праздник!</w:t>
      </w:r>
    </w:p>
    <w:p w:rsidR="00DE5DBD" w:rsidRPr="002C6BF0" w:rsidRDefault="00DE5DBD" w:rsidP="002C6BF0">
      <w:pPr>
        <w:pStyle w:val="c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0"/>
          <w:color w:val="000000" w:themeColor="text1"/>
        </w:rPr>
      </w:pPr>
      <w:proofErr w:type="spellStart"/>
      <w:r w:rsidRPr="002C6BF0">
        <w:rPr>
          <w:rStyle w:val="c5"/>
          <w:b/>
          <w:bCs/>
          <w:color w:val="000000" w:themeColor="text1"/>
        </w:rPr>
        <w:t>Карл</w:t>
      </w:r>
      <w:r w:rsidR="007F2B03" w:rsidRPr="002C6BF0">
        <w:rPr>
          <w:rStyle w:val="c5"/>
          <w:b/>
          <w:bCs/>
          <w:color w:val="000000" w:themeColor="text1"/>
        </w:rPr>
        <w:t>сон</w:t>
      </w:r>
      <w:proofErr w:type="spellEnd"/>
      <w:r w:rsidRPr="002C6BF0">
        <w:rPr>
          <w:rStyle w:val="c0"/>
          <w:color w:val="000000" w:themeColor="text1"/>
        </w:rPr>
        <w:t>. Ура! Праздник! Я так и знал! Я больше всего на свете люблю праздники! На них всегда весело, шумно</w:t>
      </w:r>
      <w:r w:rsidR="007F2B03" w:rsidRPr="002C6BF0">
        <w:rPr>
          <w:rStyle w:val="c0"/>
          <w:color w:val="000000" w:themeColor="text1"/>
        </w:rPr>
        <w:t xml:space="preserve"> и так люблю танцевать. </w:t>
      </w:r>
      <w:proofErr w:type="gramStart"/>
      <w:r w:rsidR="007F2B03" w:rsidRPr="002C6BF0">
        <w:rPr>
          <w:rStyle w:val="c0"/>
          <w:color w:val="000000" w:themeColor="text1"/>
        </w:rPr>
        <w:t>Хотите</w:t>
      </w:r>
      <w:proofErr w:type="gramEnd"/>
      <w:r w:rsidR="007F2B03" w:rsidRPr="002C6BF0">
        <w:rPr>
          <w:rStyle w:val="c0"/>
          <w:color w:val="000000" w:themeColor="text1"/>
        </w:rPr>
        <w:t xml:space="preserve"> покажу вам как танцует моя знакомая тетя ? Давайте скорей вставайте в круг скорей.</w:t>
      </w:r>
    </w:p>
    <w:p w:rsidR="007F2B03" w:rsidRPr="002C6BF0" w:rsidRDefault="007F2B03" w:rsidP="002C6BF0">
      <w:pPr>
        <w:pStyle w:val="c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i/>
          <w:color w:val="000000" w:themeColor="text1"/>
        </w:rPr>
      </w:pPr>
      <w:r w:rsidRPr="002C6BF0">
        <w:rPr>
          <w:rStyle w:val="c0"/>
          <w:i/>
          <w:color w:val="000000" w:themeColor="text1"/>
        </w:rPr>
        <w:t>(Встают в круг)</w:t>
      </w:r>
    </w:p>
    <w:p w:rsidR="007F2B03" w:rsidRPr="002C6BF0" w:rsidRDefault="007F2B03" w:rsidP="002C6BF0">
      <w:pPr>
        <w:pStyle w:val="c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/>
          <w:i/>
          <w:color w:val="000000" w:themeColor="text1"/>
        </w:rPr>
      </w:pPr>
      <w:r w:rsidRPr="002C6BF0">
        <w:rPr>
          <w:b/>
          <w:i/>
          <w:color w:val="000000" w:themeColor="text1"/>
        </w:rPr>
        <w:t>Танец «Тетя весельчак»</w:t>
      </w:r>
    </w:p>
    <w:p w:rsidR="00937A2E" w:rsidRPr="002C6BF0" w:rsidRDefault="007F2B03" w:rsidP="002C6BF0">
      <w:pPr>
        <w:pStyle w:val="c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r w:rsidRPr="002C6BF0">
        <w:rPr>
          <w:b/>
          <w:color w:val="000000" w:themeColor="text1"/>
        </w:rPr>
        <w:t xml:space="preserve">В: </w:t>
      </w:r>
      <w:r w:rsidRPr="002C6BF0">
        <w:rPr>
          <w:color w:val="000000" w:themeColor="text1"/>
        </w:rPr>
        <w:t xml:space="preserve">Ой </w:t>
      </w:r>
      <w:proofErr w:type="spellStart"/>
      <w:r w:rsidRPr="002C6BF0">
        <w:rPr>
          <w:color w:val="000000" w:themeColor="text1"/>
        </w:rPr>
        <w:t>карлсон</w:t>
      </w:r>
      <w:proofErr w:type="spellEnd"/>
      <w:r w:rsidRPr="002C6BF0">
        <w:rPr>
          <w:color w:val="000000" w:themeColor="text1"/>
        </w:rPr>
        <w:t>, как замечательно твоя тетя танцует</w:t>
      </w:r>
      <w:proofErr w:type="gramStart"/>
      <w:r w:rsidRPr="002C6BF0">
        <w:rPr>
          <w:color w:val="000000" w:themeColor="text1"/>
        </w:rPr>
        <w:t>.А</w:t>
      </w:r>
      <w:proofErr w:type="gramEnd"/>
      <w:r w:rsidRPr="002C6BF0">
        <w:rPr>
          <w:color w:val="000000" w:themeColor="text1"/>
        </w:rPr>
        <w:t xml:space="preserve"> ребята приготовили очень интересный номер, </w:t>
      </w:r>
      <w:r w:rsidR="00937A2E" w:rsidRPr="002C6BF0">
        <w:rPr>
          <w:color w:val="000000" w:themeColor="text1"/>
        </w:rPr>
        <w:t>но для него нам понадобятся бумажки. Встречайте шумовой оркестр.</w:t>
      </w:r>
    </w:p>
    <w:p w:rsidR="00937A2E" w:rsidRPr="002C6BF0" w:rsidRDefault="00937A2E" w:rsidP="002C6BF0">
      <w:pPr>
        <w:pStyle w:val="c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/>
          <w:i/>
          <w:color w:val="000000" w:themeColor="text1"/>
        </w:rPr>
      </w:pPr>
      <w:r w:rsidRPr="002C6BF0">
        <w:rPr>
          <w:b/>
          <w:i/>
          <w:color w:val="000000" w:themeColor="text1"/>
        </w:rPr>
        <w:lastRenderedPageBreak/>
        <w:t>Шумовой оркестр.</w:t>
      </w:r>
    </w:p>
    <w:p w:rsidR="00397847" w:rsidRPr="002C6BF0" w:rsidRDefault="00937A2E" w:rsidP="002C6BF0">
      <w:pPr>
        <w:pStyle w:val="c6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 w:themeColor="text1"/>
        </w:rPr>
      </w:pPr>
      <w:proofErr w:type="spellStart"/>
      <w:r w:rsidRPr="002C6BF0">
        <w:rPr>
          <w:b/>
          <w:color w:val="000000" w:themeColor="text1"/>
        </w:rPr>
        <w:t>Карлсон</w:t>
      </w:r>
      <w:proofErr w:type="spellEnd"/>
      <w:r w:rsidRPr="002C6BF0">
        <w:rPr>
          <w:b/>
          <w:color w:val="000000" w:themeColor="text1"/>
        </w:rPr>
        <w:t xml:space="preserve">: </w:t>
      </w:r>
      <w:r w:rsidRPr="002C6BF0">
        <w:rPr>
          <w:color w:val="000000" w:themeColor="text1"/>
        </w:rPr>
        <w:t xml:space="preserve">Как здорово, мне так понравилось, я никогда не думал что из обычной бумаги может </w:t>
      </w:r>
      <w:proofErr w:type="gramStart"/>
      <w:r w:rsidRPr="002C6BF0">
        <w:rPr>
          <w:color w:val="000000" w:themeColor="text1"/>
        </w:rPr>
        <w:t>получится</w:t>
      </w:r>
      <w:proofErr w:type="gramEnd"/>
      <w:r w:rsidRPr="002C6BF0">
        <w:rPr>
          <w:color w:val="000000" w:themeColor="text1"/>
        </w:rPr>
        <w:t xml:space="preserve"> шумовой оркестр.</w:t>
      </w:r>
    </w:p>
    <w:p w:rsidR="00937A2E" w:rsidRPr="002C6BF0" w:rsidRDefault="00397847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В: </w:t>
      </w:r>
      <w:r w:rsidRPr="002C6BF0">
        <w:rPr>
          <w:rFonts w:ascii="Times New Roman" w:hAnsi="Times New Roman" w:cs="Times New Roman"/>
          <w:color w:val="000000" w:themeColor="text1"/>
          <w:sz w:val="24"/>
          <w:szCs w:val="24"/>
        </w:rPr>
        <w:t>Наши ребята еще приготовили песню. Споем?</w:t>
      </w:r>
    </w:p>
    <w:p w:rsidR="00397847" w:rsidRPr="002C6BF0" w:rsidRDefault="00397847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Песня «Улыбка для мамы»</w:t>
      </w:r>
    </w:p>
    <w:p w:rsidR="00397847" w:rsidRPr="002C6BF0" w:rsidRDefault="00397847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Карлсон</w:t>
      </w:r>
      <w:proofErr w:type="spellEnd"/>
      <w:r w:rsidRPr="002C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2C6BF0">
        <w:rPr>
          <w:rFonts w:ascii="Times New Roman" w:hAnsi="Times New Roman" w:cs="Times New Roman"/>
          <w:color w:val="000000" w:themeColor="text1"/>
          <w:sz w:val="24"/>
          <w:szCs w:val="24"/>
        </w:rPr>
        <w:t>Ребята, а давайте уже поиграем? Нам надо разделиться на команды.</w:t>
      </w:r>
    </w:p>
    <w:p w:rsidR="00EA286D" w:rsidRPr="002C6BF0" w:rsidRDefault="00115742" w:rsidP="002C6BF0">
      <w:pPr>
        <w:pStyle w:val="c3"/>
        <w:spacing w:before="0" w:beforeAutospacing="0" w:after="0" w:afterAutospacing="0" w:line="360" w:lineRule="auto"/>
        <w:ind w:firstLine="426"/>
        <w:jc w:val="both"/>
        <w:rPr>
          <w:iCs/>
          <w:color w:val="000000" w:themeColor="text1"/>
        </w:rPr>
      </w:pPr>
      <w:r w:rsidRPr="002C6BF0">
        <w:rPr>
          <w:rStyle w:val="c4"/>
          <w:b/>
          <w:bCs/>
          <w:iCs/>
          <w:color w:val="000000" w:themeColor="text1"/>
        </w:rPr>
        <w:t>1.</w:t>
      </w:r>
      <w:r w:rsidR="00EA286D" w:rsidRPr="002C6BF0">
        <w:rPr>
          <w:rStyle w:val="c4"/>
          <w:b/>
          <w:bCs/>
          <w:iCs/>
          <w:color w:val="000000" w:themeColor="text1"/>
        </w:rPr>
        <w:t>Эстафета «Нарисуй солнышко»</w:t>
      </w:r>
    </w:p>
    <w:p w:rsidR="00EA286D" w:rsidRPr="002C6BF0" w:rsidRDefault="00EA286D" w:rsidP="002C6BF0">
      <w:pPr>
        <w:pStyle w:val="c3"/>
        <w:spacing w:before="0" w:beforeAutospacing="0" w:after="0" w:afterAutospacing="0" w:line="360" w:lineRule="auto"/>
        <w:ind w:firstLine="426"/>
        <w:jc w:val="both"/>
        <w:rPr>
          <w:i/>
          <w:iCs/>
          <w:color w:val="000000" w:themeColor="text1"/>
        </w:rPr>
      </w:pPr>
      <w:r w:rsidRPr="002C6BF0">
        <w:rPr>
          <w:rStyle w:val="c2"/>
          <w:color w:val="000000" w:themeColor="text1"/>
        </w:rPr>
        <w:t>У противоположной стены зала лежит красный обруч. У каждого участника в руке гимнастическая палка «лучик». По сигналу первый участник бежит до обруча и кладет туда «лучик», возвращается и передает эстафету следующему игроку.</w:t>
      </w:r>
    </w:p>
    <w:p w:rsidR="00115742" w:rsidRPr="002C6BF0" w:rsidRDefault="00115742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286D" w:rsidRPr="002C6BF0" w:rsidRDefault="00115742" w:rsidP="002C6BF0">
      <w:pPr>
        <w:spacing w:after="0" w:line="360" w:lineRule="auto"/>
        <w:ind w:firstLine="426"/>
        <w:jc w:val="both"/>
        <w:rPr>
          <w:rStyle w:val="c0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2.Эстафета «Накорми ребенка» </w:t>
      </w:r>
      <w:r w:rsidRPr="002C6BF0">
        <w:rPr>
          <w:rFonts w:ascii="Times New Roman" w:hAnsi="Times New Roman" w:cs="Times New Roman"/>
          <w:color w:val="000000" w:themeColor="text1"/>
          <w:sz w:val="24"/>
          <w:szCs w:val="24"/>
        </w:rPr>
        <w:t>А теперь мы приглашаем 4 человека, мамы, бабушки выходите</w:t>
      </w:r>
      <w:proofErr w:type="gramStart"/>
      <w:r w:rsidRPr="002C6BF0">
        <w:rPr>
          <w:rFonts w:ascii="Times New Roman" w:hAnsi="Times New Roman" w:cs="Times New Roman"/>
          <w:color w:val="000000" w:themeColor="text1"/>
          <w:sz w:val="24"/>
          <w:szCs w:val="24"/>
        </w:rPr>
        <w:t>.П</w:t>
      </w:r>
      <w:proofErr w:type="gramEnd"/>
      <w:r w:rsidRPr="002C6BF0">
        <w:rPr>
          <w:rFonts w:ascii="Times New Roman" w:hAnsi="Times New Roman" w:cs="Times New Roman"/>
          <w:color w:val="000000" w:themeColor="text1"/>
          <w:sz w:val="24"/>
          <w:szCs w:val="24"/>
        </w:rPr>
        <w:t>еред вами изображение детей, ваша задача накормить ребенка, у кого тарелка станет пустой, тот и выиграл.</w:t>
      </w:r>
    </w:p>
    <w:p w:rsidR="00EA286D" w:rsidRPr="002C6BF0" w:rsidRDefault="00115742" w:rsidP="002C6BF0">
      <w:pPr>
        <w:pStyle w:val="c3"/>
        <w:spacing w:before="0" w:beforeAutospacing="0" w:after="0" w:afterAutospacing="0" w:line="360" w:lineRule="auto"/>
        <w:ind w:firstLine="426"/>
        <w:jc w:val="both"/>
        <w:rPr>
          <w:b/>
          <w:bCs/>
          <w:iCs/>
          <w:color w:val="000000" w:themeColor="text1"/>
        </w:rPr>
      </w:pPr>
      <w:r w:rsidRPr="002C6BF0">
        <w:rPr>
          <w:rStyle w:val="c4"/>
          <w:b/>
          <w:bCs/>
          <w:iCs/>
          <w:color w:val="000000" w:themeColor="text1"/>
        </w:rPr>
        <w:t>3.</w:t>
      </w:r>
      <w:r w:rsidR="00EA286D" w:rsidRPr="002C6BF0">
        <w:rPr>
          <w:rStyle w:val="c4"/>
          <w:b/>
          <w:bCs/>
          <w:iCs/>
          <w:color w:val="000000" w:themeColor="text1"/>
        </w:rPr>
        <w:t>Эстафета «Сбор урожая»</w:t>
      </w:r>
    </w:p>
    <w:p w:rsidR="00EA286D" w:rsidRPr="002C6BF0" w:rsidRDefault="00115742" w:rsidP="002C6BF0">
      <w:pPr>
        <w:pStyle w:val="c3"/>
        <w:spacing w:before="0" w:beforeAutospacing="0" w:after="0" w:afterAutospacing="0" w:line="360" w:lineRule="auto"/>
        <w:ind w:firstLine="426"/>
        <w:jc w:val="both"/>
        <w:rPr>
          <w:i/>
          <w:iCs/>
          <w:color w:val="000000" w:themeColor="text1"/>
        </w:rPr>
      </w:pPr>
      <w:r w:rsidRPr="002C6BF0">
        <w:rPr>
          <w:rStyle w:val="c2"/>
          <w:color w:val="000000" w:themeColor="text1"/>
        </w:rPr>
        <w:t>Напротив,</w:t>
      </w:r>
      <w:r w:rsidR="00EA286D" w:rsidRPr="002C6BF0">
        <w:rPr>
          <w:rStyle w:val="c2"/>
          <w:color w:val="000000" w:themeColor="text1"/>
        </w:rPr>
        <w:t xml:space="preserve"> каждой команды на «грядке» в обруче лежат овощи. Первый участник в больших калошах добегает до грядки, берет овощ, возвращается назад и кладет ее в корзину; далее бежит второй участник обувает калоши, берет следующий овощ и </w:t>
      </w:r>
      <w:proofErr w:type="spellStart"/>
      <w:r w:rsidR="00EA286D" w:rsidRPr="002C6BF0">
        <w:rPr>
          <w:rStyle w:val="c2"/>
          <w:color w:val="000000" w:themeColor="text1"/>
        </w:rPr>
        <w:t>т</w:t>
      </w:r>
      <w:proofErr w:type="gramStart"/>
      <w:r w:rsidR="00EA286D" w:rsidRPr="002C6BF0">
        <w:rPr>
          <w:rStyle w:val="c2"/>
          <w:color w:val="000000" w:themeColor="text1"/>
        </w:rPr>
        <w:t>.д</w:t>
      </w:r>
      <w:proofErr w:type="spellEnd"/>
      <w:proofErr w:type="gramEnd"/>
    </w:p>
    <w:p w:rsidR="00EA286D" w:rsidRPr="002C6BF0" w:rsidRDefault="00115742" w:rsidP="002C6BF0">
      <w:pPr>
        <w:pStyle w:val="c3"/>
        <w:spacing w:before="0" w:beforeAutospacing="0" w:after="0" w:afterAutospacing="0" w:line="360" w:lineRule="auto"/>
        <w:ind w:firstLine="426"/>
        <w:jc w:val="both"/>
        <w:rPr>
          <w:i/>
          <w:iCs/>
          <w:color w:val="000000" w:themeColor="text1"/>
        </w:rPr>
      </w:pPr>
      <w:r w:rsidRPr="002C6BF0">
        <w:rPr>
          <w:rStyle w:val="c0"/>
          <w:b/>
          <w:bCs/>
          <w:color w:val="000000" w:themeColor="text1"/>
        </w:rPr>
        <w:t>4.</w:t>
      </w:r>
      <w:r w:rsidR="00EA286D" w:rsidRPr="002C6BF0">
        <w:rPr>
          <w:rStyle w:val="c0"/>
          <w:b/>
          <w:bCs/>
          <w:color w:val="000000" w:themeColor="text1"/>
        </w:rPr>
        <w:t>Эстафета «Перенеси кубик на голове»</w:t>
      </w:r>
    </w:p>
    <w:p w:rsidR="00115742" w:rsidRPr="002C6BF0" w:rsidRDefault="00EA286D" w:rsidP="002C6BF0">
      <w:pPr>
        <w:pStyle w:val="c3"/>
        <w:spacing w:before="0" w:beforeAutospacing="0" w:after="0" w:afterAutospacing="0" w:line="360" w:lineRule="auto"/>
        <w:ind w:firstLine="426"/>
        <w:jc w:val="both"/>
        <w:rPr>
          <w:i/>
          <w:iCs/>
          <w:color w:val="000000" w:themeColor="text1"/>
        </w:rPr>
      </w:pPr>
      <w:r w:rsidRPr="002C6BF0">
        <w:rPr>
          <w:rStyle w:val="c2"/>
          <w:color w:val="000000" w:themeColor="text1"/>
        </w:rPr>
        <w:t>Первый участник кладет кубик на голову, доходит до ориентира, стараясь не уронить кубик, обходит ориентир, возвращается и передает эстафету следующему игроку.</w:t>
      </w:r>
    </w:p>
    <w:p w:rsidR="00397847" w:rsidRPr="002C6BF0" w:rsidRDefault="00115742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5.Конкурс </w:t>
      </w:r>
      <w:r w:rsidR="00397847" w:rsidRPr="002C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«Найди своего ребенка»</w:t>
      </w:r>
    </w:p>
    <w:p w:rsidR="00115742" w:rsidRPr="002C6BF0" w:rsidRDefault="00115742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этого конкурса нам </w:t>
      </w:r>
      <w:proofErr w:type="gramStart"/>
      <w:r w:rsidRPr="002C6BF0">
        <w:rPr>
          <w:rFonts w:ascii="Times New Roman" w:hAnsi="Times New Roman" w:cs="Times New Roman"/>
          <w:color w:val="000000" w:themeColor="text1"/>
          <w:sz w:val="24"/>
          <w:szCs w:val="24"/>
        </w:rPr>
        <w:t>нужна</w:t>
      </w:r>
      <w:proofErr w:type="gramEnd"/>
      <w:r w:rsidRPr="002C6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1мама.</w:t>
      </w:r>
    </w:p>
    <w:p w:rsidR="00115742" w:rsidRPr="002C6BF0" w:rsidRDefault="00397847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color w:val="000000" w:themeColor="text1"/>
          <w:sz w:val="24"/>
          <w:szCs w:val="24"/>
        </w:rPr>
        <w:t>Все детки становятся в кру</w:t>
      </w:r>
      <w:r w:rsidR="00115742" w:rsidRPr="002C6BF0">
        <w:rPr>
          <w:rFonts w:ascii="Times New Roman" w:hAnsi="Times New Roman" w:cs="Times New Roman"/>
          <w:color w:val="000000" w:themeColor="text1"/>
          <w:sz w:val="24"/>
          <w:szCs w:val="24"/>
        </w:rPr>
        <w:t>г, в середину которого вызываетс</w:t>
      </w:r>
      <w:r w:rsidRPr="002C6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одна мама. Воспитатель завязывает ей глаза, раскручивает. После дети по одному начинают звать ее «мама», а она должна угадать голос дочки или сына. </w:t>
      </w:r>
    </w:p>
    <w:p w:rsidR="00E7467D" w:rsidRPr="002C6BF0" w:rsidRDefault="00397847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color w:val="000000" w:themeColor="text1"/>
          <w:sz w:val="24"/>
          <w:szCs w:val="24"/>
        </w:rPr>
        <w:t>Игра повторяется несколько раз, чтобы поучаствовало как можно больше ребят.</w:t>
      </w:r>
    </w:p>
    <w:p w:rsidR="00115742" w:rsidRPr="002C6BF0" w:rsidRDefault="00115742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5742" w:rsidRPr="002C6BF0" w:rsidRDefault="00115742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Pr="002C6BF0">
        <w:rPr>
          <w:rFonts w:ascii="Times New Roman" w:hAnsi="Times New Roman" w:cs="Times New Roman"/>
          <w:color w:val="000000" w:themeColor="text1"/>
          <w:sz w:val="24"/>
          <w:szCs w:val="24"/>
        </w:rPr>
        <w:t>. Молодцы, отлично поиграли, а теперь мы предлагаем завершить наш праздник веселым танцем.</w:t>
      </w:r>
    </w:p>
    <w:p w:rsidR="00115742" w:rsidRPr="002C6BF0" w:rsidRDefault="00115742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5742" w:rsidRPr="002C6BF0" w:rsidRDefault="00115742" w:rsidP="002C6BF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C6B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Танец «Ручки-н</w:t>
      </w:r>
      <w:bookmarkStart w:id="0" w:name="_GoBack"/>
      <w:bookmarkEnd w:id="0"/>
      <w:r w:rsidRPr="002C6B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ожки»</w:t>
      </w:r>
    </w:p>
    <w:sectPr w:rsidR="00115742" w:rsidRPr="002C6BF0" w:rsidSect="00FE7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71A7"/>
    <w:rsid w:val="000278E2"/>
    <w:rsid w:val="00115742"/>
    <w:rsid w:val="002C6BF0"/>
    <w:rsid w:val="00397847"/>
    <w:rsid w:val="00577347"/>
    <w:rsid w:val="007F2B03"/>
    <w:rsid w:val="00831F78"/>
    <w:rsid w:val="00937A2E"/>
    <w:rsid w:val="009E42A5"/>
    <w:rsid w:val="00A971A7"/>
    <w:rsid w:val="00DE5DBD"/>
    <w:rsid w:val="00E7467D"/>
    <w:rsid w:val="00EA286D"/>
    <w:rsid w:val="00FE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E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E5DBD"/>
  </w:style>
  <w:style w:type="character" w:customStyle="1" w:styleId="c0">
    <w:name w:val="c0"/>
    <w:basedOn w:val="a0"/>
    <w:rsid w:val="00DE5DBD"/>
  </w:style>
  <w:style w:type="character" w:customStyle="1" w:styleId="c1">
    <w:name w:val="c1"/>
    <w:basedOn w:val="a0"/>
    <w:rsid w:val="00DE5DBD"/>
  </w:style>
  <w:style w:type="paragraph" w:customStyle="1" w:styleId="c3">
    <w:name w:val="c3"/>
    <w:basedOn w:val="a"/>
    <w:rsid w:val="00EA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A286D"/>
  </w:style>
  <w:style w:type="character" w:customStyle="1" w:styleId="c2">
    <w:name w:val="c2"/>
    <w:basedOn w:val="a0"/>
    <w:rsid w:val="00EA2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Nikita-PC</dc:creator>
  <cp:lastModifiedBy>Дет Сад</cp:lastModifiedBy>
  <cp:revision>2</cp:revision>
  <cp:lastPrinted>2024-02-14T06:40:00Z</cp:lastPrinted>
  <dcterms:created xsi:type="dcterms:W3CDTF">2024-10-29T09:43:00Z</dcterms:created>
  <dcterms:modified xsi:type="dcterms:W3CDTF">2024-10-29T09:43:00Z</dcterms:modified>
</cp:coreProperties>
</file>